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3B3ED" w14:textId="5B4DE4DA" w:rsidR="001B4453" w:rsidRPr="004636A3" w:rsidRDefault="001B4453" w:rsidP="00135854">
      <w:pPr>
        <w:pStyle w:val="wyq120---podnaslov-clana"/>
        <w:spacing w:before="0" w:after="0"/>
        <w:rPr>
          <w:rFonts w:ascii="Times New Roman" w:hAnsi="Times New Roman" w:cs="Times New Roman"/>
          <w:i w:val="0"/>
          <w:iCs w:val="0"/>
          <w:color w:val="000000" w:themeColor="text1"/>
          <w:lang w:val="sr-Cyrl-RS"/>
        </w:rPr>
      </w:pPr>
    </w:p>
    <w:p w14:paraId="4FAA67A2" w14:textId="48D73AA4" w:rsidR="001B4453" w:rsidRPr="004636A3" w:rsidRDefault="003324B8" w:rsidP="00135854">
      <w:pPr>
        <w:spacing w:after="0" w:line="240" w:lineRule="auto"/>
        <w:ind w:firstLine="567"/>
        <w:jc w:val="both"/>
        <w:rPr>
          <w:rFonts w:ascii="Times New Roman" w:hAnsi="Times New Roman" w:cs="Times New Roman"/>
          <w:color w:val="000000" w:themeColor="text1"/>
          <w:sz w:val="24"/>
          <w:szCs w:val="24"/>
          <w:lang w:val="sr-Cyrl-RS"/>
        </w:rPr>
      </w:pPr>
      <w:r w:rsidRPr="004636A3">
        <w:rPr>
          <w:rFonts w:ascii="Times New Roman" w:hAnsi="Times New Roman" w:cs="Times New Roman"/>
          <w:color w:val="000000" w:themeColor="text1"/>
          <w:sz w:val="24"/>
          <w:szCs w:val="24"/>
          <w:lang w:val="sr-Cyrl-RS"/>
        </w:rPr>
        <w:t>На основу члана 6. став 1, члана 18. ст. 4. и 6. тач. 1)</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4) и тач. 6)</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11), члана 25. став 1, члана 26. став 1. тачка 2), члана 29, члана 36, члана 39. став 3, члана 43. став 1. тачка 3), члана 47, члана 48. став 3, чл. 49, 50, 64, члана 74. став 5, члана 76, члана 87. ст. 1. и 2. тач. 1) и 2), члана 91. став 4, чл. 93, 101, члана 106. став 2, члана 108, члана 111, члана 112. став 7, члана 116. тач. 2</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7), члана 122, члана 126, члана 134. тач. 1) и 2) и тач. 4</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w:t>
      </w:r>
      <w:r w:rsidR="006F7B32" w:rsidRPr="004636A3">
        <w:rPr>
          <w:rFonts w:ascii="Times New Roman" w:hAnsi="Times New Roman" w:cs="Times New Roman"/>
          <w:color w:val="000000" w:themeColor="text1"/>
          <w:sz w:val="24"/>
          <w:szCs w:val="24"/>
          <w:lang w:val="sr-Cyrl-RS"/>
        </w:rPr>
        <w:t xml:space="preserve"> </w:t>
      </w:r>
      <w:r w:rsidRPr="004636A3">
        <w:rPr>
          <w:rFonts w:ascii="Times New Roman" w:hAnsi="Times New Roman" w:cs="Times New Roman"/>
          <w:color w:val="000000" w:themeColor="text1"/>
          <w:sz w:val="24"/>
          <w:szCs w:val="24"/>
          <w:lang w:val="sr-Cyrl-RS"/>
        </w:rPr>
        <w:t xml:space="preserve">7), члана 135. ст. 2. и 3, члана 137. став 2, члана 138. тач. 3) и 4), члана 139. став 2, члана 141. став 1, члана 147, члана 152. став 3, чл. 153, 155, 157, 159, 161, 170, 174, 178, 180, 185, 188, 190, 192, 194, члана 198. тач. 2) и 3), члана 201. тач. 1) и 2), члана 215. став 3, члана 229, члана 231, члана 236. тачка 1), члана 239. тачка 1), члана 242, члана 243. став 1, члана 260. став 4, члана 262. став 4. и члана 264. став 3. Царинског закона </w:t>
      </w:r>
      <w:r w:rsidR="006F7B32" w:rsidRPr="004636A3">
        <w:rPr>
          <w:rFonts w:ascii="Times New Roman" w:hAnsi="Times New Roman" w:cs="Times New Roman"/>
          <w:color w:val="000000" w:themeColor="text1"/>
          <w:sz w:val="24"/>
          <w:szCs w:val="24"/>
          <w:lang w:val="sr-Cyrl-RS"/>
        </w:rPr>
        <w:t>(„Службени гласник РС”, бр.</w:t>
      </w:r>
      <w:r w:rsidR="001B4453" w:rsidRPr="004636A3">
        <w:rPr>
          <w:rFonts w:ascii="Times New Roman" w:hAnsi="Times New Roman" w:cs="Times New Roman"/>
          <w:color w:val="000000" w:themeColor="text1"/>
          <w:sz w:val="24"/>
          <w:szCs w:val="24"/>
          <w:lang w:val="sr-Cyrl-RS"/>
        </w:rPr>
        <w:t xml:space="preserve"> 95/18</w:t>
      </w:r>
      <w:r w:rsidR="00F934F1" w:rsidRPr="004636A3">
        <w:rPr>
          <w:rFonts w:ascii="Times New Roman" w:hAnsi="Times New Roman" w:cs="Times New Roman"/>
          <w:color w:val="000000" w:themeColor="text1"/>
          <w:sz w:val="24"/>
          <w:szCs w:val="24"/>
          <w:lang w:val="sr-Cyrl-RS"/>
        </w:rPr>
        <w:t>,</w:t>
      </w:r>
      <w:r w:rsidR="002419AA" w:rsidRPr="004636A3">
        <w:rPr>
          <w:rFonts w:ascii="Times New Roman" w:hAnsi="Times New Roman" w:cs="Times New Roman"/>
          <w:color w:val="000000" w:themeColor="text1"/>
          <w:sz w:val="24"/>
          <w:szCs w:val="24"/>
          <w:lang w:val="sr-Cyrl-RS"/>
        </w:rPr>
        <w:t xml:space="preserve"> </w:t>
      </w:r>
      <w:r w:rsidR="006F7B32" w:rsidRPr="004636A3">
        <w:rPr>
          <w:rFonts w:ascii="Times New Roman" w:hAnsi="Times New Roman" w:cs="Times New Roman"/>
          <w:color w:val="000000" w:themeColor="text1"/>
          <w:sz w:val="24"/>
          <w:szCs w:val="24"/>
          <w:lang w:val="sr-Cyrl-RS"/>
        </w:rPr>
        <w:t xml:space="preserve">                </w:t>
      </w:r>
      <w:r w:rsidR="006F2770" w:rsidRPr="004636A3">
        <w:rPr>
          <w:rFonts w:ascii="Times New Roman" w:hAnsi="Times New Roman" w:cs="Times New Roman"/>
          <w:color w:val="000000" w:themeColor="text1"/>
          <w:sz w:val="24"/>
          <w:szCs w:val="24"/>
          <w:lang w:val="sr-Cyrl-RS"/>
        </w:rPr>
        <w:t>91/19</w:t>
      </w:r>
      <w:r w:rsidR="002419AA" w:rsidRPr="004636A3">
        <w:rPr>
          <w:rFonts w:ascii="Times New Roman" w:hAnsi="Times New Roman" w:cs="Times New Roman"/>
          <w:color w:val="000000" w:themeColor="text1"/>
          <w:sz w:val="24"/>
          <w:szCs w:val="24"/>
          <w:lang w:val="sr-Cyrl-RS"/>
        </w:rPr>
        <w:t xml:space="preserve"> </w:t>
      </w:r>
      <w:r w:rsidR="006F2770" w:rsidRPr="004636A3">
        <w:rPr>
          <w:rFonts w:ascii="Times New Roman" w:hAnsi="Times New Roman" w:cs="Times New Roman"/>
          <w:color w:val="000000" w:themeColor="text1"/>
          <w:sz w:val="24"/>
          <w:szCs w:val="24"/>
          <w:lang w:val="sr-Cyrl-RS"/>
        </w:rPr>
        <w:t xml:space="preserve">– </w:t>
      </w:r>
      <w:r w:rsidR="002419AA" w:rsidRPr="004636A3">
        <w:rPr>
          <w:rFonts w:ascii="Times New Roman" w:hAnsi="Times New Roman" w:cs="Times New Roman"/>
          <w:color w:val="000000" w:themeColor="text1"/>
          <w:sz w:val="24"/>
          <w:szCs w:val="24"/>
          <w:lang w:val="sr-Cyrl-RS"/>
        </w:rPr>
        <w:t>др. закон</w:t>
      </w:r>
      <w:r w:rsidR="00F934F1" w:rsidRPr="004636A3">
        <w:rPr>
          <w:rFonts w:ascii="Times New Roman" w:hAnsi="Times New Roman" w:cs="Times New Roman"/>
          <w:color w:val="000000" w:themeColor="text1"/>
          <w:sz w:val="24"/>
          <w:szCs w:val="24"/>
          <w:lang w:val="sr-Cyrl-RS"/>
        </w:rPr>
        <w:t>, 144/20</w:t>
      </w:r>
      <w:r w:rsidR="005148B2" w:rsidRPr="004636A3">
        <w:rPr>
          <w:rFonts w:ascii="Times New Roman" w:hAnsi="Times New Roman" w:cs="Times New Roman"/>
          <w:color w:val="000000" w:themeColor="text1"/>
          <w:sz w:val="24"/>
          <w:szCs w:val="24"/>
          <w:lang w:val="sr-Cyrl-RS"/>
        </w:rPr>
        <w:t xml:space="preserve">, </w:t>
      </w:r>
      <w:r w:rsidR="00C62DC1" w:rsidRPr="004636A3">
        <w:rPr>
          <w:rFonts w:ascii="Times New Roman" w:hAnsi="Times New Roman" w:cs="Times New Roman"/>
          <w:sz w:val="24"/>
          <w:szCs w:val="24"/>
          <w:lang w:val="sr-Cyrl-RS"/>
        </w:rPr>
        <w:t>118/21</w:t>
      </w:r>
      <w:r w:rsidR="005148B2" w:rsidRPr="004636A3">
        <w:rPr>
          <w:rFonts w:ascii="Times New Roman" w:hAnsi="Times New Roman" w:cs="Times New Roman"/>
          <w:sz w:val="24"/>
          <w:szCs w:val="24"/>
          <w:lang w:val="sr-Cyrl-RS"/>
        </w:rPr>
        <w:t xml:space="preserve"> и 138/22</w:t>
      </w:r>
      <w:r w:rsidR="002419AA" w:rsidRPr="004636A3">
        <w:rPr>
          <w:rFonts w:ascii="Times New Roman" w:hAnsi="Times New Roman" w:cs="Times New Roman"/>
          <w:sz w:val="24"/>
          <w:szCs w:val="24"/>
          <w:lang w:val="sr-Cyrl-RS"/>
        </w:rPr>
        <w:t>)</w:t>
      </w:r>
      <w:r w:rsidRPr="004636A3">
        <w:rPr>
          <w:rFonts w:ascii="Times New Roman" w:hAnsi="Times New Roman" w:cs="Times New Roman"/>
          <w:sz w:val="24"/>
          <w:szCs w:val="24"/>
          <w:lang w:val="sr-Cyrl-RS"/>
        </w:rPr>
        <w:t xml:space="preserve"> и</w:t>
      </w:r>
      <w:r w:rsidR="00B23139" w:rsidRPr="004636A3">
        <w:rPr>
          <w:rFonts w:ascii="Times New Roman" w:hAnsi="Times New Roman" w:cs="Times New Roman"/>
          <w:sz w:val="24"/>
          <w:szCs w:val="24"/>
          <w:lang w:val="sr-Cyrl-RS"/>
        </w:rPr>
        <w:t xml:space="preserve"> </w:t>
      </w:r>
      <w:r w:rsidR="001B4453" w:rsidRPr="004636A3">
        <w:rPr>
          <w:rFonts w:ascii="Times New Roman" w:hAnsi="Times New Roman" w:cs="Times New Roman"/>
          <w:color w:val="000000" w:themeColor="text1"/>
          <w:sz w:val="24"/>
          <w:szCs w:val="24"/>
          <w:lang w:val="sr-Cyrl-RS"/>
        </w:rPr>
        <w:t>члана 42. став 1. Закона о Влади („Службени гласник РС”, бр. 55/05, 71/05 – исправка, 101/07, 65/08, 16/11, 68/12 – УС, 72/12, 7/14 – УС, 44/14 и 30/18 – др. закон),</w:t>
      </w:r>
    </w:p>
    <w:p w14:paraId="66A650CE" w14:textId="77777777" w:rsidR="00135854" w:rsidRPr="004636A3" w:rsidRDefault="00135854" w:rsidP="00135854">
      <w:pPr>
        <w:spacing w:after="0" w:line="240" w:lineRule="auto"/>
        <w:ind w:firstLine="567"/>
        <w:rPr>
          <w:rFonts w:ascii="Times New Roman" w:hAnsi="Times New Roman" w:cs="Times New Roman"/>
          <w:color w:val="000000" w:themeColor="text1"/>
          <w:sz w:val="24"/>
          <w:szCs w:val="24"/>
          <w:lang w:val="sr-Cyrl-RS"/>
        </w:rPr>
      </w:pPr>
    </w:p>
    <w:p w14:paraId="57569834" w14:textId="1576E035" w:rsidR="001B4453" w:rsidRPr="004636A3" w:rsidRDefault="001B4453" w:rsidP="00135854">
      <w:pPr>
        <w:spacing w:after="0" w:line="240" w:lineRule="auto"/>
        <w:ind w:firstLine="567"/>
        <w:rPr>
          <w:rFonts w:ascii="Times New Roman" w:hAnsi="Times New Roman" w:cs="Times New Roman"/>
          <w:color w:val="000000" w:themeColor="text1"/>
          <w:sz w:val="24"/>
          <w:szCs w:val="24"/>
          <w:lang w:val="sr-Cyrl-RS"/>
        </w:rPr>
      </w:pPr>
      <w:r w:rsidRPr="004636A3">
        <w:rPr>
          <w:rFonts w:ascii="Times New Roman" w:hAnsi="Times New Roman" w:cs="Times New Roman"/>
          <w:color w:val="000000" w:themeColor="text1"/>
          <w:sz w:val="24"/>
          <w:szCs w:val="24"/>
          <w:lang w:val="sr-Cyrl-RS"/>
        </w:rPr>
        <w:t>Влада доноси</w:t>
      </w:r>
    </w:p>
    <w:p w14:paraId="0C83FDEA" w14:textId="77777777" w:rsidR="00135854" w:rsidRPr="004636A3" w:rsidRDefault="00135854" w:rsidP="00135854">
      <w:pPr>
        <w:spacing w:after="0" w:line="240" w:lineRule="auto"/>
        <w:ind w:firstLine="567"/>
        <w:rPr>
          <w:rFonts w:ascii="Times New Roman" w:hAnsi="Times New Roman" w:cs="Times New Roman"/>
          <w:color w:val="000000" w:themeColor="text1"/>
          <w:sz w:val="24"/>
          <w:szCs w:val="24"/>
          <w:lang w:val="sr-Cyrl-RS"/>
        </w:rPr>
      </w:pPr>
    </w:p>
    <w:p w14:paraId="6BE7FB96" w14:textId="57C31DDD" w:rsidR="00824465" w:rsidRPr="004636A3" w:rsidRDefault="00824465" w:rsidP="00135854">
      <w:pPr>
        <w:pStyle w:val="wyq120---podnaslov-clana"/>
        <w:spacing w:before="0" w:after="0"/>
        <w:rPr>
          <w:rFonts w:ascii="Times New Roman" w:hAnsi="Times New Roman" w:cs="Times New Roman"/>
          <w:i w:val="0"/>
          <w:iCs w:val="0"/>
          <w:color w:val="000000" w:themeColor="text1"/>
          <w:lang w:val="sr-Cyrl-RS"/>
        </w:rPr>
      </w:pPr>
      <w:r w:rsidRPr="004636A3">
        <w:rPr>
          <w:rFonts w:ascii="Times New Roman" w:hAnsi="Times New Roman" w:cs="Times New Roman"/>
          <w:i w:val="0"/>
          <w:iCs w:val="0"/>
          <w:color w:val="000000" w:themeColor="text1"/>
          <w:lang w:val="sr-Cyrl-RS"/>
        </w:rPr>
        <w:t>УРЕДБ</w:t>
      </w:r>
      <w:r w:rsidR="001B4453" w:rsidRPr="004636A3">
        <w:rPr>
          <w:rFonts w:ascii="Times New Roman" w:hAnsi="Times New Roman" w:cs="Times New Roman"/>
          <w:i w:val="0"/>
          <w:iCs w:val="0"/>
          <w:color w:val="000000" w:themeColor="text1"/>
          <w:lang w:val="sr-Cyrl-RS"/>
        </w:rPr>
        <w:t>У</w:t>
      </w:r>
      <w:r w:rsidRPr="004636A3">
        <w:rPr>
          <w:rFonts w:ascii="Times New Roman" w:hAnsi="Times New Roman" w:cs="Times New Roman"/>
          <w:i w:val="0"/>
          <w:iCs w:val="0"/>
          <w:color w:val="000000" w:themeColor="text1"/>
          <w:lang w:val="sr-Cyrl-RS"/>
        </w:rPr>
        <w:t xml:space="preserve"> </w:t>
      </w:r>
    </w:p>
    <w:p w14:paraId="735D7D13" w14:textId="77777777" w:rsidR="006F7B32" w:rsidRPr="004636A3" w:rsidRDefault="006F7B32" w:rsidP="00135854">
      <w:pPr>
        <w:pStyle w:val="wyq120---podnaslov-clana"/>
        <w:spacing w:before="0" w:after="0"/>
        <w:rPr>
          <w:rFonts w:ascii="Times New Roman" w:hAnsi="Times New Roman" w:cs="Times New Roman"/>
          <w:i w:val="0"/>
          <w:iCs w:val="0"/>
          <w:color w:val="000000" w:themeColor="text1"/>
          <w:lang w:val="sr-Cyrl-RS"/>
        </w:rPr>
      </w:pPr>
    </w:p>
    <w:p w14:paraId="3DAB8FEB" w14:textId="70ECF3E9" w:rsidR="00824465" w:rsidRPr="004636A3" w:rsidRDefault="00824465" w:rsidP="00135854">
      <w:pPr>
        <w:pStyle w:val="wyq120---podnaslov-clana"/>
        <w:spacing w:before="0" w:after="0"/>
        <w:rPr>
          <w:rFonts w:ascii="Times New Roman" w:hAnsi="Times New Roman" w:cs="Times New Roman"/>
          <w:i w:val="0"/>
          <w:iCs w:val="0"/>
          <w:color w:val="000000" w:themeColor="text1"/>
          <w:lang w:val="sr-Cyrl-RS"/>
        </w:rPr>
      </w:pPr>
      <w:r w:rsidRPr="004636A3">
        <w:rPr>
          <w:rFonts w:ascii="Times New Roman" w:hAnsi="Times New Roman" w:cs="Times New Roman"/>
          <w:i w:val="0"/>
          <w:iCs w:val="0"/>
          <w:color w:val="000000" w:themeColor="text1"/>
          <w:lang w:val="sr-Cyrl-RS"/>
        </w:rPr>
        <w:t>О ИЗМЕНАМА И ДОПУ</w:t>
      </w:r>
      <w:r w:rsidR="00A50AF9" w:rsidRPr="004636A3">
        <w:rPr>
          <w:rFonts w:ascii="Times New Roman" w:hAnsi="Times New Roman" w:cs="Times New Roman"/>
          <w:i w:val="0"/>
          <w:iCs w:val="0"/>
          <w:color w:val="000000" w:themeColor="text1"/>
          <w:lang w:val="sr-Cyrl-RS"/>
        </w:rPr>
        <w:t>НИ</w:t>
      </w:r>
      <w:r w:rsidRPr="004636A3">
        <w:rPr>
          <w:rFonts w:ascii="Times New Roman" w:hAnsi="Times New Roman" w:cs="Times New Roman"/>
          <w:i w:val="0"/>
          <w:iCs w:val="0"/>
          <w:color w:val="000000" w:themeColor="text1"/>
          <w:lang w:val="sr-Cyrl-RS"/>
        </w:rPr>
        <w:t xml:space="preserve"> УРЕДБЕ О ЦАРИНСКИМ ПОСТУПЦИМА И ЦАРИНСКИМ ФОРМАЛНОСТИМА </w:t>
      </w:r>
    </w:p>
    <w:p w14:paraId="79BD0FE5" w14:textId="77777777" w:rsidR="00471FB2" w:rsidRPr="004636A3" w:rsidRDefault="00471FB2" w:rsidP="00135854">
      <w:pPr>
        <w:pStyle w:val="wyq120---podnaslov-clana"/>
        <w:spacing w:before="0" w:after="0"/>
        <w:rPr>
          <w:rFonts w:ascii="Times New Roman" w:hAnsi="Times New Roman" w:cs="Times New Roman"/>
          <w:i w:val="0"/>
          <w:iCs w:val="0"/>
          <w:color w:val="000000" w:themeColor="text1"/>
          <w:lang w:val="sr-Cyrl-RS"/>
        </w:rPr>
      </w:pPr>
    </w:p>
    <w:p w14:paraId="6517C91D" w14:textId="77777777" w:rsidR="00824465" w:rsidRPr="004636A3" w:rsidRDefault="00824465" w:rsidP="00135854">
      <w:pPr>
        <w:pStyle w:val="wyq120---podnaslov-clana"/>
        <w:tabs>
          <w:tab w:val="left" w:pos="720"/>
          <w:tab w:val="left" w:pos="3960"/>
          <w:tab w:val="left" w:pos="4140"/>
        </w:tabs>
        <w:spacing w:before="0" w:after="0"/>
        <w:jc w:val="right"/>
        <w:rPr>
          <w:rFonts w:ascii="Times New Roman" w:hAnsi="Times New Roman" w:cs="Times New Roman"/>
          <w:i w:val="0"/>
          <w:color w:val="000000" w:themeColor="text1"/>
          <w:lang w:val="sr-Cyrl-RS"/>
        </w:rPr>
      </w:pPr>
    </w:p>
    <w:p w14:paraId="5C8B405D" w14:textId="77777777" w:rsidR="002A4C5C" w:rsidRPr="004636A3" w:rsidRDefault="00824465" w:rsidP="00135854">
      <w:pPr>
        <w:pStyle w:val="Default"/>
        <w:tabs>
          <w:tab w:val="left" w:pos="3402"/>
          <w:tab w:val="left" w:pos="3544"/>
          <w:tab w:val="left" w:pos="3686"/>
        </w:tabs>
        <w:jc w:val="center"/>
        <w:rPr>
          <w:rFonts w:ascii="Times New Roman" w:hAnsi="Times New Roman" w:cs="Times New Roman"/>
          <w:bCs/>
          <w:color w:val="000000" w:themeColor="text1"/>
          <w:lang w:val="sr-Cyrl-RS"/>
        </w:rPr>
      </w:pPr>
      <w:r w:rsidRPr="004636A3">
        <w:rPr>
          <w:rFonts w:ascii="Times New Roman" w:hAnsi="Times New Roman" w:cs="Times New Roman"/>
          <w:color w:val="000000" w:themeColor="text1"/>
          <w:lang w:val="sr-Cyrl-RS"/>
        </w:rPr>
        <w:t>Члан 1.</w:t>
      </w:r>
      <w:r w:rsidR="002A4C5C" w:rsidRPr="004636A3">
        <w:rPr>
          <w:rFonts w:ascii="Times New Roman" w:hAnsi="Times New Roman" w:cs="Times New Roman"/>
          <w:color w:val="000000" w:themeColor="text1"/>
          <w:lang w:val="sr-Cyrl-RS"/>
        </w:rPr>
        <w:t xml:space="preserve"> </w:t>
      </w:r>
    </w:p>
    <w:p w14:paraId="313385E3" w14:textId="2C73D27F" w:rsidR="00B95997" w:rsidRPr="004636A3" w:rsidRDefault="00746A5E" w:rsidP="00B95997">
      <w:pPr>
        <w:pStyle w:val="Default"/>
        <w:ind w:firstLine="709"/>
        <w:jc w:val="both"/>
        <w:rPr>
          <w:rFonts w:ascii="Times New Roman" w:hAnsi="Times New Roman" w:cs="Times New Roman"/>
          <w:iCs/>
          <w:color w:val="auto"/>
          <w:lang w:val="sr-Cyrl-RS"/>
        </w:rPr>
      </w:pPr>
      <w:r w:rsidRPr="004636A3">
        <w:rPr>
          <w:rFonts w:ascii="Times New Roman" w:hAnsi="Times New Roman" w:cs="Times New Roman"/>
          <w:iCs/>
          <w:color w:val="000000" w:themeColor="text1"/>
          <w:lang w:val="sr-Cyrl-RS"/>
        </w:rPr>
        <w:tab/>
      </w:r>
      <w:r w:rsidRPr="004636A3">
        <w:rPr>
          <w:rFonts w:ascii="Times New Roman" w:hAnsi="Times New Roman" w:cs="Times New Roman"/>
          <w:iCs/>
          <w:lang w:val="sr-Cyrl-RS"/>
        </w:rPr>
        <w:t>У</w:t>
      </w:r>
      <w:r w:rsidR="00824465" w:rsidRPr="004636A3">
        <w:rPr>
          <w:rFonts w:ascii="Times New Roman" w:hAnsi="Times New Roman" w:cs="Times New Roman"/>
          <w:iCs/>
          <w:lang w:val="sr-Cyrl-RS"/>
        </w:rPr>
        <w:t xml:space="preserve"> Уредби о царинским поступцима и царинским формалностима („Службени гласник РС”, бр. 39/19, 8/20</w:t>
      </w:r>
      <w:r w:rsidR="006633BA" w:rsidRPr="004636A3">
        <w:rPr>
          <w:rFonts w:ascii="Times New Roman" w:hAnsi="Times New Roman" w:cs="Times New Roman"/>
          <w:iCs/>
          <w:lang w:val="sr-Cyrl-RS"/>
        </w:rPr>
        <w:t xml:space="preserve">, </w:t>
      </w:r>
      <w:r w:rsidR="00772CB4" w:rsidRPr="004636A3">
        <w:rPr>
          <w:rFonts w:ascii="Times New Roman" w:hAnsi="Times New Roman" w:cs="Times New Roman"/>
          <w:iCs/>
          <w:lang w:val="sr-Cyrl-RS"/>
        </w:rPr>
        <w:t>132/21,</w:t>
      </w:r>
      <w:r w:rsidR="006633BA" w:rsidRPr="004636A3">
        <w:rPr>
          <w:rFonts w:ascii="Times New Roman" w:hAnsi="Times New Roman" w:cs="Times New Roman"/>
          <w:iCs/>
          <w:lang w:val="sr-Cyrl-RS"/>
        </w:rPr>
        <w:t xml:space="preserve"> 144/22</w:t>
      </w:r>
      <w:r w:rsidR="00A50AF9" w:rsidRPr="004636A3">
        <w:rPr>
          <w:rFonts w:ascii="Times New Roman" w:hAnsi="Times New Roman" w:cs="Times New Roman"/>
          <w:iCs/>
          <w:lang w:val="sr-Cyrl-RS"/>
        </w:rPr>
        <w:t>, 117/23</w:t>
      </w:r>
      <w:r w:rsidR="00772CB4" w:rsidRPr="004636A3">
        <w:rPr>
          <w:rFonts w:ascii="Times New Roman" w:hAnsi="Times New Roman" w:cs="Times New Roman"/>
          <w:iCs/>
          <w:lang w:val="sr-Cyrl-RS"/>
        </w:rPr>
        <w:t xml:space="preserve"> и 97/24</w:t>
      </w:r>
      <w:r w:rsidR="00824465" w:rsidRPr="004636A3">
        <w:rPr>
          <w:rFonts w:ascii="Times New Roman" w:hAnsi="Times New Roman" w:cs="Times New Roman"/>
          <w:iCs/>
          <w:lang w:val="sr-Cyrl-RS"/>
        </w:rPr>
        <w:t>),</w:t>
      </w:r>
      <w:r w:rsidR="00824465" w:rsidRPr="004636A3">
        <w:rPr>
          <w:rFonts w:ascii="Times New Roman" w:hAnsi="Times New Roman" w:cs="Times New Roman"/>
          <w:lang w:val="sr-Cyrl-RS"/>
        </w:rPr>
        <w:t xml:space="preserve"> </w:t>
      </w:r>
      <w:r w:rsidR="00B95997" w:rsidRPr="004636A3">
        <w:rPr>
          <w:rFonts w:ascii="Times New Roman" w:hAnsi="Times New Roman" w:cs="Times New Roman"/>
          <w:iCs/>
          <w:color w:val="auto"/>
          <w:lang w:val="sr-Cyrl-RS"/>
        </w:rPr>
        <w:t>у наслову изнад члана 222.</w:t>
      </w:r>
      <w:r w:rsidR="00B95997" w:rsidRPr="004636A3">
        <w:rPr>
          <w:rFonts w:ascii="Times New Roman" w:eastAsia="Times New Roman" w:hAnsi="Times New Roman" w:cs="Times New Roman"/>
          <w:color w:val="auto"/>
          <w:lang w:val="sr-Cyrl-RS" w:eastAsia="en-GB"/>
        </w:rPr>
        <w:t xml:space="preserve"> после речи:</w:t>
      </w:r>
      <w:r w:rsidR="00B95997" w:rsidRPr="004636A3">
        <w:rPr>
          <w:rFonts w:ascii="Times New Roman" w:hAnsi="Times New Roman" w:cs="Times New Roman"/>
          <w:color w:val="auto"/>
          <w:lang w:val="sr-Cyrl-RS"/>
        </w:rPr>
        <w:t xml:space="preserve"> </w:t>
      </w:r>
      <w:r w:rsidR="00B95997" w:rsidRPr="004636A3">
        <w:rPr>
          <w:rFonts w:ascii="Times New Roman" w:eastAsia="Times New Roman" w:hAnsi="Times New Roman" w:cs="Times New Roman"/>
          <w:color w:val="auto"/>
          <w:lang w:val="sr-Cyrl-RS" w:eastAsia="en-GB"/>
        </w:rPr>
        <w:t>„поштанској</w:t>
      </w:r>
      <w:r w:rsidR="00B95997" w:rsidRPr="004636A3">
        <w:rPr>
          <w:rFonts w:ascii="Times New Roman" w:hAnsi="Times New Roman" w:cs="Times New Roman"/>
          <w:color w:val="auto"/>
          <w:lang w:val="sr-Cyrl-RS"/>
        </w:rPr>
        <w:t>” додају се речи: „и експресној”</w:t>
      </w:r>
      <w:r w:rsidR="00B95997" w:rsidRPr="004636A3">
        <w:rPr>
          <w:rFonts w:ascii="Times New Roman" w:eastAsia="Times New Roman" w:hAnsi="Times New Roman" w:cs="Times New Roman"/>
          <w:color w:val="auto"/>
          <w:lang w:val="sr-Cyrl-RS" w:eastAsia="en-GB"/>
        </w:rPr>
        <w:t>.</w:t>
      </w:r>
    </w:p>
    <w:p w14:paraId="2CC97FC7" w14:textId="755690A2" w:rsidR="003324B8" w:rsidRPr="004636A3" w:rsidRDefault="003324B8" w:rsidP="00135854">
      <w:pPr>
        <w:spacing w:after="0" w:line="240" w:lineRule="auto"/>
        <w:rPr>
          <w:rFonts w:ascii="Times New Roman" w:eastAsiaTheme="minorEastAsia" w:hAnsi="Times New Roman" w:cs="Times New Roman"/>
          <w:sz w:val="24"/>
          <w:szCs w:val="24"/>
          <w:lang w:val="sr-Cyrl-RS" w:eastAsia="en-GB"/>
        </w:rPr>
      </w:pPr>
    </w:p>
    <w:p w14:paraId="5935F802" w14:textId="77777777" w:rsidR="003755F7" w:rsidRPr="004636A3" w:rsidRDefault="003755F7" w:rsidP="00135854">
      <w:pPr>
        <w:pStyle w:val="Default"/>
        <w:tabs>
          <w:tab w:val="left" w:pos="4086"/>
        </w:tabs>
        <w:jc w:val="center"/>
        <w:rPr>
          <w:rFonts w:ascii="Times New Roman" w:hAnsi="Times New Roman" w:cs="Times New Roman"/>
          <w:iCs/>
          <w:color w:val="auto"/>
          <w:lang w:val="sr-Cyrl-RS"/>
        </w:rPr>
      </w:pPr>
      <w:r w:rsidRPr="004636A3">
        <w:rPr>
          <w:rFonts w:ascii="Times New Roman" w:hAnsi="Times New Roman" w:cs="Times New Roman"/>
          <w:iCs/>
          <w:color w:val="auto"/>
          <w:lang w:val="sr-Cyrl-RS"/>
        </w:rPr>
        <w:t>Члан 2.</w:t>
      </w:r>
    </w:p>
    <w:p w14:paraId="25BE9AD9" w14:textId="03726896" w:rsidR="00B95997" w:rsidRPr="004636A3" w:rsidRDefault="00B95997" w:rsidP="00B95997">
      <w:pPr>
        <w:spacing w:after="0" w:line="240" w:lineRule="auto"/>
        <w:ind w:firstLine="720"/>
        <w:rPr>
          <w:rFonts w:ascii="Times New Roman" w:eastAsiaTheme="minorEastAsia" w:hAnsi="Times New Roman" w:cs="Times New Roman"/>
          <w:sz w:val="24"/>
          <w:szCs w:val="24"/>
          <w:lang w:val="sr-Cyrl-RS" w:eastAsia="en-GB"/>
        </w:rPr>
      </w:pPr>
      <w:r w:rsidRPr="004636A3">
        <w:rPr>
          <w:rFonts w:ascii="Times New Roman" w:hAnsi="Times New Roman" w:cs="Times New Roman"/>
          <w:sz w:val="24"/>
          <w:szCs w:val="24"/>
          <w:lang w:val="sr-Cyrl-RS"/>
        </w:rPr>
        <w:t>У члану 365.</w:t>
      </w:r>
      <w:r w:rsidR="00A50AF9" w:rsidRPr="004636A3">
        <w:rPr>
          <w:rFonts w:ascii="Times New Roman" w:hAnsi="Times New Roman" w:cs="Times New Roman"/>
          <w:sz w:val="24"/>
          <w:szCs w:val="24"/>
          <w:lang w:val="sr-Cyrl-RS"/>
        </w:rPr>
        <w:t xml:space="preserve"> став</w:t>
      </w:r>
      <w:r w:rsidRPr="004636A3">
        <w:rPr>
          <w:rFonts w:ascii="Times New Roman" w:hAnsi="Times New Roman" w:cs="Times New Roman"/>
          <w:sz w:val="24"/>
          <w:szCs w:val="24"/>
          <w:lang w:val="sr-Cyrl-RS"/>
        </w:rPr>
        <w:t xml:space="preserve"> 2. речи:</w:t>
      </w:r>
      <w:r w:rsidRPr="004636A3">
        <w:rPr>
          <w:rFonts w:ascii="Times New Roman" w:hAnsi="Times New Roman" w:cs="Times New Roman"/>
          <w:color w:val="FF0000"/>
          <w:sz w:val="24"/>
          <w:szCs w:val="24"/>
          <w:lang w:val="sr-Cyrl-RS"/>
        </w:rPr>
        <w:t xml:space="preserve"> </w:t>
      </w:r>
      <w:r w:rsidRPr="004636A3">
        <w:rPr>
          <w:rFonts w:ascii="Times New Roman" w:hAnsi="Times New Roman" w:cs="Times New Roman"/>
          <w:iCs/>
          <w:sz w:val="24"/>
          <w:szCs w:val="24"/>
          <w:lang w:val="sr-Cyrl-RS"/>
        </w:rPr>
        <w:t>„</w:t>
      </w:r>
      <w:r w:rsidRPr="004636A3">
        <w:rPr>
          <w:rFonts w:ascii="Times New Roman" w:eastAsia="Verdana" w:hAnsi="Times New Roman" w:cs="Times New Roman"/>
          <w:sz w:val="24"/>
          <w:szCs w:val="24"/>
          <w:lang w:val="sr-Cyrl-RS" w:eastAsia="en-GB"/>
        </w:rPr>
        <w:t>за обављање појединачног послаˮ замењују се речима</w:t>
      </w:r>
      <w:r w:rsidRPr="004636A3">
        <w:rPr>
          <w:rFonts w:ascii="Times New Roman" w:hAnsi="Times New Roman" w:cs="Times New Roman"/>
          <w:sz w:val="24"/>
          <w:szCs w:val="24"/>
          <w:lang w:val="sr-Cyrl-RS"/>
        </w:rPr>
        <w:t xml:space="preserve">: </w:t>
      </w:r>
      <w:r w:rsidRPr="004636A3">
        <w:rPr>
          <w:rFonts w:ascii="Times New Roman" w:hAnsi="Times New Roman" w:cs="Times New Roman"/>
          <w:iCs/>
          <w:sz w:val="24"/>
          <w:szCs w:val="24"/>
          <w:lang w:val="sr-Cyrl-RS"/>
        </w:rPr>
        <w:t>„</w:t>
      </w:r>
      <w:r w:rsidRPr="004636A3">
        <w:rPr>
          <w:rFonts w:ascii="Times New Roman" w:eastAsia="Verdana" w:hAnsi="Times New Roman" w:cs="Times New Roman"/>
          <w:sz w:val="24"/>
          <w:szCs w:val="24"/>
          <w:lang w:val="sr-Cyrl-RS" w:eastAsia="en-GB"/>
        </w:rPr>
        <w:t>у току ограниченог временског периодаˮ</w:t>
      </w:r>
      <w:r w:rsidRPr="004636A3">
        <w:rPr>
          <w:rFonts w:ascii="Times New Roman" w:eastAsiaTheme="minorEastAsia" w:hAnsi="Times New Roman" w:cs="Times New Roman"/>
          <w:sz w:val="24"/>
          <w:szCs w:val="24"/>
          <w:lang w:val="sr-Cyrl-RS" w:eastAsia="en-GB"/>
        </w:rPr>
        <w:t>.</w:t>
      </w:r>
    </w:p>
    <w:p w14:paraId="5CCDE1A3" w14:textId="4027CDBE" w:rsidR="00135854" w:rsidRPr="004636A3" w:rsidRDefault="00135854" w:rsidP="00135854">
      <w:pPr>
        <w:spacing w:after="0" w:line="240" w:lineRule="auto"/>
        <w:rPr>
          <w:rFonts w:ascii="Times New Roman" w:hAnsi="Times New Roman" w:cs="Times New Roman"/>
          <w:b/>
          <w:color w:val="FF0000"/>
          <w:sz w:val="24"/>
          <w:szCs w:val="24"/>
          <w:lang w:val="sr-Cyrl-RS"/>
        </w:rPr>
      </w:pPr>
    </w:p>
    <w:p w14:paraId="73BED3BC" w14:textId="501BA12B" w:rsidR="003E32B9" w:rsidRPr="004636A3" w:rsidRDefault="003E32B9" w:rsidP="00135854">
      <w:pPr>
        <w:spacing w:after="0" w:line="240" w:lineRule="auto"/>
        <w:jc w:val="center"/>
        <w:rPr>
          <w:rFonts w:ascii="Times New Roman" w:hAnsi="Times New Roman" w:cs="Times New Roman"/>
          <w:sz w:val="24"/>
          <w:szCs w:val="24"/>
          <w:lang w:val="sr-Cyrl-RS"/>
        </w:rPr>
      </w:pPr>
      <w:r w:rsidRPr="004636A3">
        <w:rPr>
          <w:rFonts w:ascii="Times New Roman" w:hAnsi="Times New Roman" w:cs="Times New Roman"/>
          <w:sz w:val="24"/>
          <w:szCs w:val="24"/>
          <w:lang w:val="sr-Cyrl-RS"/>
        </w:rPr>
        <w:t xml:space="preserve">Члан </w:t>
      </w:r>
      <w:r w:rsidR="00E85261" w:rsidRPr="004636A3">
        <w:rPr>
          <w:rFonts w:ascii="Times New Roman" w:hAnsi="Times New Roman" w:cs="Times New Roman"/>
          <w:sz w:val="24"/>
          <w:szCs w:val="24"/>
          <w:lang w:val="sr-Cyrl-RS"/>
        </w:rPr>
        <w:t>3</w:t>
      </w:r>
      <w:r w:rsidRPr="004636A3">
        <w:rPr>
          <w:rFonts w:ascii="Times New Roman" w:hAnsi="Times New Roman" w:cs="Times New Roman"/>
          <w:sz w:val="24"/>
          <w:szCs w:val="24"/>
          <w:lang w:val="sr-Cyrl-RS"/>
        </w:rPr>
        <w:t>.</w:t>
      </w:r>
    </w:p>
    <w:p w14:paraId="3D6ABBF5" w14:textId="40E29CED" w:rsidR="001E2975" w:rsidRPr="004636A3" w:rsidRDefault="003E32B9" w:rsidP="001E2975">
      <w:pPr>
        <w:spacing w:after="0" w:line="240" w:lineRule="auto"/>
        <w:ind w:firstLine="567"/>
        <w:jc w:val="both"/>
        <w:rPr>
          <w:rFonts w:ascii="Times New Roman" w:eastAsia="Times New Roman" w:hAnsi="Times New Roman" w:cs="Times New Roman"/>
          <w:color w:val="FF0000"/>
          <w:sz w:val="24"/>
          <w:szCs w:val="24"/>
          <w:lang w:val="sr-Cyrl-RS" w:eastAsia="en-GB"/>
        </w:rPr>
      </w:pPr>
      <w:r w:rsidRPr="004636A3">
        <w:rPr>
          <w:rFonts w:ascii="Times New Roman" w:hAnsi="Times New Roman" w:cs="Times New Roman"/>
          <w:b/>
          <w:color w:val="FF0000"/>
          <w:sz w:val="24"/>
          <w:szCs w:val="24"/>
          <w:lang w:val="sr-Cyrl-RS"/>
        </w:rPr>
        <w:tab/>
      </w:r>
      <w:r w:rsidR="001E2975" w:rsidRPr="004636A3">
        <w:rPr>
          <w:rFonts w:ascii="Times New Roman" w:hAnsi="Times New Roman" w:cs="Times New Roman"/>
          <w:iCs/>
          <w:sz w:val="24"/>
          <w:szCs w:val="24"/>
          <w:lang w:val="sr-Cyrl-RS"/>
        </w:rPr>
        <w:t>Наслов изнад члана 422.</w:t>
      </w:r>
      <w:r w:rsidRPr="004636A3">
        <w:rPr>
          <w:rFonts w:ascii="Times New Roman" w:eastAsia="Times New Roman" w:hAnsi="Times New Roman" w:cs="Times New Roman"/>
          <w:sz w:val="24"/>
          <w:szCs w:val="24"/>
          <w:lang w:val="sr-Cyrl-RS" w:eastAsia="en-GB"/>
        </w:rPr>
        <w:t xml:space="preserve"> </w:t>
      </w:r>
      <w:r w:rsidR="001E2975" w:rsidRPr="004636A3">
        <w:rPr>
          <w:rFonts w:ascii="Times New Roman" w:eastAsia="Times New Roman" w:hAnsi="Times New Roman" w:cs="Times New Roman"/>
          <w:sz w:val="24"/>
          <w:szCs w:val="24"/>
          <w:lang w:val="sr-Cyrl-RS" w:eastAsia="en-GB"/>
        </w:rPr>
        <w:t>и члан 422</w:t>
      </w:r>
      <w:r w:rsidRPr="004636A3">
        <w:rPr>
          <w:rFonts w:ascii="Times New Roman" w:eastAsia="Times New Roman" w:hAnsi="Times New Roman" w:cs="Times New Roman"/>
          <w:sz w:val="24"/>
          <w:szCs w:val="24"/>
          <w:lang w:val="sr-Cyrl-RS" w:eastAsia="en-GB"/>
        </w:rPr>
        <w:t>.</w:t>
      </w:r>
      <w:r w:rsidR="001E2975" w:rsidRPr="004636A3">
        <w:rPr>
          <w:rFonts w:ascii="Times New Roman" w:eastAsia="Times New Roman" w:hAnsi="Times New Roman" w:cs="Times New Roman"/>
          <w:sz w:val="24"/>
          <w:szCs w:val="24"/>
          <w:lang w:val="sr-Cyrl-RS" w:eastAsia="en-GB"/>
        </w:rPr>
        <w:t xml:space="preserve"> м</w:t>
      </w:r>
      <w:r w:rsidR="001E2975" w:rsidRPr="004636A3">
        <w:rPr>
          <w:rFonts w:ascii="Times New Roman" w:eastAsia="Times New Roman" w:hAnsi="Times New Roman" w:cs="Times New Roman"/>
          <w:bCs/>
          <w:sz w:val="24"/>
          <w:szCs w:val="24"/>
          <w:lang w:val="sr-Cyrl-RS"/>
        </w:rPr>
        <w:t>ењају се и гласе</w:t>
      </w:r>
      <w:r w:rsidR="00F160E9" w:rsidRPr="004636A3">
        <w:rPr>
          <w:rFonts w:ascii="Times New Roman" w:eastAsia="Times New Roman" w:hAnsi="Times New Roman" w:cs="Times New Roman"/>
          <w:bCs/>
          <w:sz w:val="24"/>
          <w:szCs w:val="24"/>
          <w:lang w:val="sr-Cyrl-RS"/>
        </w:rPr>
        <w:t>:</w:t>
      </w:r>
    </w:p>
    <w:p w14:paraId="6B1E9646" w14:textId="77777777" w:rsidR="001E2975" w:rsidRPr="004636A3" w:rsidRDefault="001E2975" w:rsidP="001E2975">
      <w:pPr>
        <w:spacing w:after="0" w:line="240" w:lineRule="auto"/>
        <w:jc w:val="both"/>
        <w:rPr>
          <w:rFonts w:ascii="Times New Roman" w:eastAsia="Times New Roman" w:hAnsi="Times New Roman" w:cs="Times New Roman"/>
          <w:bCs/>
          <w:sz w:val="24"/>
          <w:szCs w:val="24"/>
          <w:lang w:val="sr-Cyrl-RS"/>
        </w:rPr>
      </w:pPr>
    </w:p>
    <w:p w14:paraId="110A93D8" w14:textId="3C6CD8F9" w:rsidR="006B4FD7" w:rsidRPr="004636A3" w:rsidRDefault="006B4FD7" w:rsidP="006B4FD7">
      <w:pPr>
        <w:spacing w:after="0" w:line="240" w:lineRule="auto"/>
        <w:jc w:val="center"/>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„Обрачун дуга, пуштање пошиљки и подношење допунске декларације</w:t>
      </w:r>
    </w:p>
    <w:p w14:paraId="0B1BD4C5" w14:textId="77777777" w:rsidR="00A50AF9" w:rsidRPr="004636A3" w:rsidRDefault="00A50AF9" w:rsidP="00A50AF9">
      <w:pPr>
        <w:spacing w:after="0" w:line="240" w:lineRule="auto"/>
        <w:jc w:val="center"/>
        <w:rPr>
          <w:rFonts w:ascii="Times New Roman" w:eastAsia="Times New Roman" w:hAnsi="Times New Roman" w:cs="Times New Roman"/>
          <w:sz w:val="24"/>
          <w:szCs w:val="24"/>
          <w:lang w:val="sr-Cyrl-RS" w:eastAsia="en-GB"/>
        </w:rPr>
      </w:pPr>
    </w:p>
    <w:p w14:paraId="110BD149" w14:textId="197726E5" w:rsidR="00A50AF9" w:rsidRPr="004636A3" w:rsidRDefault="006B4FD7" w:rsidP="00A50AF9">
      <w:pPr>
        <w:spacing w:after="0" w:line="240" w:lineRule="auto"/>
        <w:jc w:val="center"/>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Члан 422.</w:t>
      </w:r>
    </w:p>
    <w:p w14:paraId="0BBEE17D" w14:textId="7B975281"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Зa пoшиљкe из члaнa 421. стaв 3. тaч. 1) и 2) oвe урeдбe трoшкoви прeвoзa нe урaчунaвa</w:t>
      </w:r>
      <w:r w:rsidR="006318FB" w:rsidRPr="004636A3">
        <w:rPr>
          <w:rFonts w:ascii="Times New Roman" w:eastAsia="Times New Roman" w:hAnsi="Times New Roman" w:cs="Times New Roman"/>
          <w:sz w:val="24"/>
          <w:szCs w:val="24"/>
          <w:lang w:val="sr-Cyrl-RS" w:eastAsia="en-GB"/>
        </w:rPr>
        <w:t>jу сe у цaринску врeднoст рoбe.</w:t>
      </w:r>
      <w:r w:rsidRPr="004636A3">
        <w:rPr>
          <w:rFonts w:ascii="Times New Roman" w:eastAsia="Times New Roman" w:hAnsi="Times New Roman" w:cs="Times New Roman"/>
          <w:sz w:val="24"/>
          <w:szCs w:val="24"/>
          <w:lang w:val="sr-Cyrl-RS" w:eastAsia="en-GB"/>
        </w:rPr>
        <w:t xml:space="preserve"> </w:t>
      </w:r>
    </w:p>
    <w:p w14:paraId="34DD3999" w14:textId="219E188D"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Царински орган за пошиљке из члана 421. став 3. тач</w:t>
      </w:r>
      <w:r w:rsidR="006318FB" w:rsidRPr="004636A3">
        <w:rPr>
          <w:rFonts w:ascii="Times New Roman" w:eastAsia="Times New Roman" w:hAnsi="Times New Roman" w:cs="Times New Roman"/>
          <w:sz w:val="24"/>
          <w:szCs w:val="24"/>
          <w:lang w:val="sr-Cyrl-RS" w:eastAsia="en-GB"/>
        </w:rPr>
        <w:t>. 2)</w:t>
      </w:r>
      <w:r w:rsidRPr="004636A3">
        <w:rPr>
          <w:rFonts w:ascii="Times New Roman" w:eastAsia="Times New Roman" w:hAnsi="Times New Roman" w:cs="Times New Roman"/>
          <w:sz w:val="24"/>
          <w:szCs w:val="24"/>
          <w:lang w:val="sr-Cyrl-RS" w:eastAsia="en-GB"/>
        </w:rPr>
        <w:t xml:space="preserve"> </w:t>
      </w:r>
      <w:r w:rsidR="006318FB" w:rsidRPr="004636A3">
        <w:rPr>
          <w:rFonts w:ascii="Times New Roman" w:eastAsia="Times New Roman" w:hAnsi="Times New Roman" w:cs="Times New Roman"/>
          <w:sz w:val="24"/>
          <w:szCs w:val="24"/>
          <w:lang w:val="sr-Cyrl-RS" w:eastAsia="en-GB"/>
        </w:rPr>
        <w:t xml:space="preserve">и </w:t>
      </w:r>
      <w:r w:rsidRPr="004636A3">
        <w:rPr>
          <w:rFonts w:ascii="Times New Roman" w:eastAsia="Times New Roman" w:hAnsi="Times New Roman" w:cs="Times New Roman"/>
          <w:sz w:val="24"/>
          <w:szCs w:val="24"/>
          <w:lang w:val="sr-Cyrl-RS" w:eastAsia="en-GB"/>
        </w:rPr>
        <w:t xml:space="preserve">3) ове уредбе издаје електронски обрачун дуга у поштанском саобраћају за сваку пошиљку појединачно. </w:t>
      </w:r>
    </w:p>
    <w:p w14:paraId="25F77D79" w14:textId="08FC0ED7"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 xml:space="preserve">Изузетно од става 2. овог члана, царински орган, на захтев поштанског оператора или експресног оператора, издаје jeдaн oбрaчун </w:t>
      </w:r>
      <w:r w:rsidR="006318FB" w:rsidRPr="004636A3">
        <w:rPr>
          <w:rFonts w:ascii="Times New Roman" w:eastAsia="Times New Roman" w:hAnsi="Times New Roman" w:cs="Times New Roman"/>
          <w:sz w:val="24"/>
          <w:szCs w:val="24"/>
          <w:lang w:val="sr-Cyrl-RS" w:eastAsia="en-GB"/>
        </w:rPr>
        <w:t>дуга</w:t>
      </w:r>
      <w:r w:rsidRPr="004636A3">
        <w:rPr>
          <w:rFonts w:ascii="Times New Roman" w:eastAsia="Times New Roman" w:hAnsi="Times New Roman" w:cs="Times New Roman"/>
          <w:sz w:val="24"/>
          <w:szCs w:val="24"/>
          <w:lang w:val="sr-Cyrl-RS" w:eastAsia="en-GB"/>
        </w:rPr>
        <w:t xml:space="preserve"> на име оператора,</w:t>
      </w:r>
      <w:r w:rsidR="009E1824" w:rsidRPr="004636A3">
        <w:rPr>
          <w:rFonts w:ascii="Times New Roman" w:eastAsia="Times New Roman" w:hAnsi="Times New Roman" w:cs="Times New Roman"/>
          <w:sz w:val="24"/>
          <w:szCs w:val="24"/>
          <w:lang w:val="sr-Cyrl-RS" w:eastAsia="en-GB"/>
        </w:rPr>
        <w:t xml:space="preserve"> при чему се за царину примењује</w:t>
      </w:r>
      <w:r w:rsidRPr="004636A3">
        <w:rPr>
          <w:rFonts w:ascii="Times New Roman" w:eastAsia="Times New Roman" w:hAnsi="Times New Roman" w:cs="Times New Roman"/>
          <w:sz w:val="24"/>
          <w:szCs w:val="24"/>
          <w:lang w:val="sr-Cyrl-RS" w:eastAsia="en-GB"/>
        </w:rPr>
        <w:t xml:space="preserve"> </w:t>
      </w:r>
      <w:r w:rsidR="009E1824" w:rsidRPr="004636A3">
        <w:rPr>
          <w:rFonts w:ascii="Times New Roman" w:eastAsia="Times New Roman" w:hAnsi="Times New Roman" w:cs="Times New Roman"/>
          <w:sz w:val="24"/>
          <w:szCs w:val="24"/>
          <w:lang w:val="sr-Cyrl-RS" w:eastAsia="en-GB"/>
        </w:rPr>
        <w:t xml:space="preserve">јединствена стопа </w:t>
      </w:r>
      <w:r w:rsidRPr="004636A3">
        <w:rPr>
          <w:rFonts w:ascii="Times New Roman" w:eastAsia="Times New Roman" w:hAnsi="Times New Roman" w:cs="Times New Roman"/>
          <w:sz w:val="24"/>
          <w:szCs w:val="24"/>
          <w:lang w:val="sr-Cyrl-RS" w:eastAsia="en-GB"/>
        </w:rPr>
        <w:t xml:space="preserve">царине, у складу са условима прописаним за примену јединствене стопе царине. </w:t>
      </w:r>
    </w:p>
    <w:p w14:paraId="22954B19" w14:textId="11FDB7CE"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Пoшиљкe из члaнa 421. стaв 3. тaч. 1)</w:t>
      </w:r>
      <w:r w:rsidR="006318FB" w:rsidRPr="004636A3">
        <w:rPr>
          <w:rFonts w:ascii="Times New Roman" w:eastAsia="Times New Roman" w:hAnsi="Times New Roman" w:cs="Times New Roman"/>
          <w:sz w:val="24"/>
          <w:szCs w:val="24"/>
          <w:lang w:val="sr-Cyrl-RS" w:eastAsia="en-GB"/>
        </w:rPr>
        <w:t xml:space="preserve"> </w:t>
      </w:r>
      <w:r w:rsidRPr="004636A3">
        <w:rPr>
          <w:rFonts w:ascii="Times New Roman" w:eastAsia="Times New Roman" w:hAnsi="Times New Roman" w:cs="Times New Roman"/>
          <w:sz w:val="24"/>
          <w:szCs w:val="24"/>
          <w:lang w:val="sr-Cyrl-RS" w:eastAsia="en-GB"/>
        </w:rPr>
        <w:t>‒</w:t>
      </w:r>
      <w:r w:rsidR="006318FB" w:rsidRPr="004636A3">
        <w:rPr>
          <w:rFonts w:ascii="Times New Roman" w:eastAsia="Times New Roman" w:hAnsi="Times New Roman" w:cs="Times New Roman"/>
          <w:sz w:val="24"/>
          <w:szCs w:val="24"/>
          <w:lang w:val="sr-Cyrl-RS" w:eastAsia="en-GB"/>
        </w:rPr>
        <w:t xml:space="preserve"> </w:t>
      </w:r>
      <w:r w:rsidRPr="004636A3">
        <w:rPr>
          <w:rFonts w:ascii="Times New Roman" w:eastAsia="Times New Roman" w:hAnsi="Times New Roman" w:cs="Times New Roman"/>
          <w:sz w:val="24"/>
          <w:szCs w:val="24"/>
          <w:lang w:val="sr-Cyrl-RS" w:eastAsia="en-GB"/>
        </w:rPr>
        <w:t xml:space="preserve">3) oвe урeдбe за које је најавни манифест поднет електронском разменом података пре њихове допреме и које нису означене за контролу и преглед, пуштajу сe одмах по допреми. </w:t>
      </w:r>
    </w:p>
    <w:p w14:paraId="546EC424" w14:textId="541FC888"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Пoшиљкe из члaнa 421. стaв 3. тaч. 1)</w:t>
      </w:r>
      <w:r w:rsidR="006318FB" w:rsidRPr="004636A3">
        <w:rPr>
          <w:rFonts w:ascii="Times New Roman" w:eastAsia="Times New Roman" w:hAnsi="Times New Roman" w:cs="Times New Roman"/>
          <w:sz w:val="24"/>
          <w:szCs w:val="24"/>
          <w:lang w:val="sr-Cyrl-RS" w:eastAsia="en-GB"/>
        </w:rPr>
        <w:t xml:space="preserve"> </w:t>
      </w:r>
      <w:r w:rsidRPr="004636A3">
        <w:rPr>
          <w:rFonts w:ascii="Times New Roman" w:eastAsia="Times New Roman" w:hAnsi="Times New Roman" w:cs="Times New Roman"/>
          <w:sz w:val="24"/>
          <w:szCs w:val="24"/>
          <w:lang w:val="sr-Cyrl-RS" w:eastAsia="en-GB"/>
        </w:rPr>
        <w:t>‒</w:t>
      </w:r>
      <w:r w:rsidR="006318FB" w:rsidRPr="004636A3">
        <w:rPr>
          <w:rFonts w:ascii="Times New Roman" w:eastAsia="Times New Roman" w:hAnsi="Times New Roman" w:cs="Times New Roman"/>
          <w:sz w:val="24"/>
          <w:szCs w:val="24"/>
          <w:lang w:val="sr-Cyrl-RS" w:eastAsia="en-GB"/>
        </w:rPr>
        <w:t xml:space="preserve"> </w:t>
      </w:r>
      <w:r w:rsidRPr="004636A3">
        <w:rPr>
          <w:rFonts w:ascii="Times New Roman" w:eastAsia="Times New Roman" w:hAnsi="Times New Roman" w:cs="Times New Roman"/>
          <w:sz w:val="24"/>
          <w:szCs w:val="24"/>
          <w:lang w:val="sr-Cyrl-RS" w:eastAsia="en-GB"/>
        </w:rPr>
        <w:t xml:space="preserve">3) oвe урeдбe за које најавни манифест није поднет електронском разменом података пре њихове допреме, пуштају се забелешком на консолидованом (збирном) манифесту. </w:t>
      </w:r>
    </w:p>
    <w:p w14:paraId="38676C8D" w14:textId="625CE5F1"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lastRenderedPageBreak/>
        <w:t xml:space="preserve">За пoшиљкe из члaнa 421. стaв 3. тaч. 1) и 2) oвe урeдбe не подноси се допунска декларација, а зa пoшиљкe из члaнa 421. стaв 3. тaчкa 3) ове уредбе поштански оператор или експресни оператор пoднoси дoпунску дeклaрaциjу у рoку oд сeдaм дaнa oд дaнa прихватања консолидованог (збирног) манифеста. </w:t>
      </w:r>
    </w:p>
    <w:p w14:paraId="72BC1E08" w14:textId="20EE34E8" w:rsidR="006B4FD7" w:rsidRPr="004636A3" w:rsidRDefault="006B4FD7" w:rsidP="006B4FD7">
      <w:pPr>
        <w:spacing w:after="0" w:line="240" w:lineRule="auto"/>
        <w:ind w:firstLine="720"/>
        <w:jc w:val="both"/>
        <w:rPr>
          <w:rFonts w:ascii="Times New Roman" w:eastAsia="Times New Roman" w:hAnsi="Times New Roman" w:cs="Times New Roman"/>
          <w:sz w:val="24"/>
          <w:szCs w:val="24"/>
          <w:lang w:val="sr-Cyrl-RS" w:eastAsia="en-GB"/>
        </w:rPr>
      </w:pPr>
      <w:r w:rsidRPr="004636A3">
        <w:rPr>
          <w:rFonts w:ascii="Times New Roman" w:eastAsia="Times New Roman" w:hAnsi="Times New Roman" w:cs="Times New Roman"/>
          <w:sz w:val="24"/>
          <w:szCs w:val="24"/>
          <w:lang w:val="sr-Cyrl-RS" w:eastAsia="en-GB"/>
        </w:rPr>
        <w:t xml:space="preserve">Ако пoшиљкa из члaнa 421. стaв 3. тaчкa 3) ове уредбе, за коју су плаћене увозне дажбине, ниje уручeнa примaoцу, поштански oпeрaтoр или експресни оператор имa прaвo нa пoврaћaj плaћeних увoзних дaжбинa, нaкoн штo пружи дoкaзe дa je пoшиљкa нaпустилa цaринскo пoдручje Рeпубликe Србиje. </w:t>
      </w:r>
    </w:p>
    <w:p w14:paraId="0F77DB6B" w14:textId="16EEB8A4" w:rsidR="001E2975" w:rsidRPr="004636A3" w:rsidRDefault="006B4FD7" w:rsidP="006B4FD7">
      <w:pPr>
        <w:spacing w:after="0" w:line="240" w:lineRule="auto"/>
        <w:ind w:firstLine="720"/>
        <w:jc w:val="both"/>
        <w:rPr>
          <w:rFonts w:ascii="Times New Roman" w:eastAsia="Times New Roman" w:hAnsi="Times New Roman" w:cs="Times New Roman"/>
          <w:bCs/>
          <w:sz w:val="24"/>
          <w:szCs w:val="24"/>
          <w:lang w:val="sr-Cyrl-RS"/>
        </w:rPr>
      </w:pPr>
      <w:r w:rsidRPr="004636A3">
        <w:rPr>
          <w:rFonts w:ascii="Times New Roman" w:eastAsia="Times New Roman" w:hAnsi="Times New Roman" w:cs="Times New Roman"/>
          <w:sz w:val="24"/>
          <w:szCs w:val="24"/>
          <w:lang w:val="sr-Cyrl-RS" w:eastAsia="en-GB"/>
        </w:rPr>
        <w:t>Ако за робу из става 7. овог члана увозне дажбине нису плаћене, царински дуг се гаси, ако поштански oпeрaтoр или експресни оператор пружи дoкaзe дa je пoшиљкa нaпустилa цaринскo пoдручje Рeпубликe Србиje.</w:t>
      </w:r>
      <w:r w:rsidR="006318FB" w:rsidRPr="004636A3">
        <w:rPr>
          <w:rFonts w:ascii="Times New Roman" w:eastAsia="Times New Roman" w:hAnsi="Times New Roman" w:cs="Times New Roman"/>
          <w:sz w:val="24"/>
          <w:szCs w:val="24"/>
          <w:lang w:val="sr-Cyrl-RS" w:eastAsia="en-GB"/>
        </w:rPr>
        <w:t>”</w:t>
      </w:r>
      <w:r w:rsidR="006436FA" w:rsidRPr="004636A3">
        <w:rPr>
          <w:rFonts w:ascii="Times New Roman" w:eastAsia="Times New Roman" w:hAnsi="Times New Roman" w:cs="Times New Roman"/>
          <w:sz w:val="24"/>
          <w:szCs w:val="24"/>
          <w:lang w:val="sr-Cyrl-RS" w:eastAsia="en-GB"/>
        </w:rPr>
        <w:t>.</w:t>
      </w:r>
    </w:p>
    <w:p w14:paraId="3C31A3E2" w14:textId="77777777" w:rsidR="00012970" w:rsidRPr="004636A3" w:rsidRDefault="00012970" w:rsidP="00135854">
      <w:pPr>
        <w:spacing w:after="0" w:line="240" w:lineRule="auto"/>
        <w:jc w:val="center"/>
        <w:rPr>
          <w:rFonts w:ascii="Times New Roman" w:hAnsi="Times New Roman" w:cs="Times New Roman"/>
          <w:b/>
          <w:color w:val="FF0000"/>
          <w:sz w:val="24"/>
          <w:szCs w:val="24"/>
          <w:lang w:val="sr-Cyrl-RS"/>
        </w:rPr>
      </w:pPr>
    </w:p>
    <w:p w14:paraId="5768E7AC" w14:textId="7E36CBB8" w:rsidR="00012970" w:rsidRPr="004636A3" w:rsidRDefault="00012970" w:rsidP="00B95997">
      <w:pPr>
        <w:spacing w:after="0" w:line="240" w:lineRule="auto"/>
        <w:jc w:val="center"/>
        <w:rPr>
          <w:rFonts w:ascii="Times New Roman" w:hAnsi="Times New Roman" w:cs="Times New Roman"/>
          <w:sz w:val="24"/>
          <w:szCs w:val="24"/>
          <w:lang w:val="sr-Cyrl-RS"/>
        </w:rPr>
      </w:pPr>
      <w:r w:rsidRPr="004636A3">
        <w:rPr>
          <w:rFonts w:ascii="Times New Roman" w:hAnsi="Times New Roman" w:cs="Times New Roman"/>
          <w:sz w:val="24"/>
          <w:szCs w:val="24"/>
          <w:lang w:val="sr-Cyrl-RS"/>
        </w:rPr>
        <w:t xml:space="preserve">Члан </w:t>
      </w:r>
      <w:r w:rsidR="00E85261" w:rsidRPr="004636A3">
        <w:rPr>
          <w:rFonts w:ascii="Times New Roman" w:hAnsi="Times New Roman" w:cs="Times New Roman"/>
          <w:sz w:val="24"/>
          <w:szCs w:val="24"/>
          <w:lang w:val="sr-Cyrl-RS"/>
        </w:rPr>
        <w:t>4</w:t>
      </w:r>
      <w:r w:rsidRPr="004636A3">
        <w:rPr>
          <w:rFonts w:ascii="Times New Roman" w:hAnsi="Times New Roman" w:cs="Times New Roman"/>
          <w:sz w:val="24"/>
          <w:szCs w:val="24"/>
          <w:lang w:val="sr-Cyrl-RS"/>
        </w:rPr>
        <w:t>.</w:t>
      </w:r>
    </w:p>
    <w:p w14:paraId="326D6391" w14:textId="26DB3F27" w:rsidR="00F160E9" w:rsidRPr="004636A3" w:rsidRDefault="001C0F9D" w:rsidP="00B95997">
      <w:pPr>
        <w:spacing w:after="0" w:line="240" w:lineRule="auto"/>
        <w:jc w:val="both"/>
        <w:rPr>
          <w:rFonts w:ascii="Times New Roman" w:eastAsia="Times New Roman" w:hAnsi="Times New Roman" w:cs="Times New Roman"/>
          <w:bCs/>
          <w:sz w:val="24"/>
          <w:szCs w:val="24"/>
          <w:lang w:val="sr-Cyrl-RS"/>
        </w:rPr>
      </w:pPr>
      <w:r w:rsidRPr="004636A3">
        <w:rPr>
          <w:rFonts w:ascii="Times New Roman" w:eastAsia="Calibri" w:hAnsi="Times New Roman" w:cs="Times New Roman"/>
          <w:kern w:val="3"/>
          <w:sz w:val="24"/>
          <w:szCs w:val="24"/>
          <w:lang w:val="sr-Cyrl-RS"/>
        </w:rPr>
        <w:t xml:space="preserve">    </w:t>
      </w:r>
      <w:r w:rsidR="00A50AF9" w:rsidRPr="004636A3">
        <w:rPr>
          <w:rFonts w:ascii="Times New Roman" w:eastAsia="Calibri" w:hAnsi="Times New Roman" w:cs="Times New Roman"/>
          <w:kern w:val="3"/>
          <w:sz w:val="24"/>
          <w:szCs w:val="24"/>
          <w:lang w:val="sr-Cyrl-RS"/>
        </w:rPr>
        <w:tab/>
      </w:r>
      <w:r w:rsidR="003A5199" w:rsidRPr="004636A3">
        <w:rPr>
          <w:rFonts w:ascii="Times New Roman" w:eastAsia="Times New Roman" w:hAnsi="Times New Roman" w:cs="Times New Roman"/>
          <w:bCs/>
          <w:sz w:val="24"/>
          <w:szCs w:val="24"/>
          <w:lang w:val="sr-Cyrl-RS"/>
        </w:rPr>
        <w:t xml:space="preserve">Наслов изнад члана 423. </w:t>
      </w:r>
      <w:r w:rsidR="00F160E9" w:rsidRPr="004636A3">
        <w:rPr>
          <w:rFonts w:ascii="Times New Roman" w:eastAsia="Times New Roman" w:hAnsi="Times New Roman" w:cs="Times New Roman"/>
          <w:bCs/>
          <w:sz w:val="24"/>
          <w:szCs w:val="24"/>
          <w:lang w:val="sr-Cyrl-RS"/>
        </w:rPr>
        <w:t xml:space="preserve">и члан 423. </w:t>
      </w:r>
      <w:r w:rsidR="003A5199" w:rsidRPr="004636A3">
        <w:rPr>
          <w:rFonts w:ascii="Times New Roman" w:eastAsia="Times New Roman" w:hAnsi="Times New Roman" w:cs="Times New Roman"/>
          <w:bCs/>
          <w:sz w:val="24"/>
          <w:szCs w:val="24"/>
          <w:lang w:val="sr-Cyrl-RS"/>
        </w:rPr>
        <w:t>мења</w:t>
      </w:r>
      <w:r w:rsidR="00F160E9" w:rsidRPr="004636A3">
        <w:rPr>
          <w:rFonts w:ascii="Times New Roman" w:eastAsia="Times New Roman" w:hAnsi="Times New Roman" w:cs="Times New Roman"/>
          <w:bCs/>
          <w:sz w:val="24"/>
          <w:szCs w:val="24"/>
          <w:lang w:val="sr-Cyrl-RS"/>
        </w:rPr>
        <w:t>ју</w:t>
      </w:r>
      <w:r w:rsidR="003A5199" w:rsidRPr="004636A3">
        <w:rPr>
          <w:rFonts w:ascii="Times New Roman" w:eastAsia="Times New Roman" w:hAnsi="Times New Roman" w:cs="Times New Roman"/>
          <w:bCs/>
          <w:sz w:val="24"/>
          <w:szCs w:val="24"/>
          <w:lang w:val="sr-Cyrl-RS"/>
        </w:rPr>
        <w:t xml:space="preserve"> се и глас</w:t>
      </w:r>
      <w:r w:rsidR="00F160E9" w:rsidRPr="004636A3">
        <w:rPr>
          <w:rFonts w:ascii="Times New Roman" w:eastAsia="Times New Roman" w:hAnsi="Times New Roman" w:cs="Times New Roman"/>
          <w:bCs/>
          <w:sz w:val="24"/>
          <w:szCs w:val="24"/>
          <w:lang w:val="sr-Cyrl-RS"/>
        </w:rPr>
        <w:t>е</w:t>
      </w:r>
      <w:r w:rsidR="003A5199" w:rsidRPr="004636A3">
        <w:rPr>
          <w:rFonts w:ascii="Times New Roman" w:eastAsia="Times New Roman" w:hAnsi="Times New Roman" w:cs="Times New Roman"/>
          <w:bCs/>
          <w:sz w:val="24"/>
          <w:szCs w:val="24"/>
          <w:lang w:val="sr-Cyrl-RS"/>
        </w:rPr>
        <w:t xml:space="preserve">: </w:t>
      </w:r>
    </w:p>
    <w:p w14:paraId="4412899E" w14:textId="77777777" w:rsidR="00A50AF9" w:rsidRPr="004636A3" w:rsidRDefault="00A50AF9" w:rsidP="00B95997">
      <w:pPr>
        <w:spacing w:after="0" w:line="240" w:lineRule="auto"/>
        <w:jc w:val="both"/>
        <w:rPr>
          <w:rFonts w:ascii="Times New Roman" w:eastAsia="Times New Roman" w:hAnsi="Times New Roman" w:cs="Times New Roman"/>
          <w:bCs/>
          <w:sz w:val="24"/>
          <w:szCs w:val="24"/>
          <w:lang w:val="sr-Cyrl-RS"/>
        </w:rPr>
      </w:pPr>
    </w:p>
    <w:p w14:paraId="2F85783F" w14:textId="1CF7F122" w:rsidR="00F160E9" w:rsidRPr="004636A3" w:rsidRDefault="00A50AF9" w:rsidP="00B95997">
      <w:pPr>
        <w:spacing w:after="0" w:line="240" w:lineRule="auto"/>
        <w:jc w:val="center"/>
        <w:rPr>
          <w:rFonts w:ascii="Times New Roman" w:eastAsia="Times New Roman" w:hAnsi="Times New Roman" w:cs="Times New Roman"/>
          <w:bCs/>
          <w:sz w:val="24"/>
          <w:szCs w:val="24"/>
          <w:lang w:val="sr-Cyrl-RS"/>
        </w:rPr>
      </w:pPr>
      <w:r w:rsidRPr="004636A3">
        <w:rPr>
          <w:rFonts w:ascii="Times New Roman" w:eastAsia="Times New Roman" w:hAnsi="Times New Roman" w:cs="Times New Roman"/>
          <w:bCs/>
          <w:sz w:val="24"/>
          <w:szCs w:val="24"/>
          <w:lang w:val="sr-Cyrl-RS"/>
        </w:rPr>
        <w:t xml:space="preserve"> </w:t>
      </w:r>
      <w:r w:rsidR="003A5199" w:rsidRPr="004636A3">
        <w:rPr>
          <w:rFonts w:ascii="Times New Roman" w:eastAsia="Times New Roman" w:hAnsi="Times New Roman" w:cs="Times New Roman"/>
          <w:bCs/>
          <w:sz w:val="24"/>
          <w:szCs w:val="24"/>
          <w:lang w:val="sr-Cyrl-RS"/>
        </w:rPr>
        <w:t>„Подаци којe садрже консолидовани (збирни) манифест,</w:t>
      </w:r>
    </w:p>
    <w:p w14:paraId="1A76625F" w14:textId="1644DBC8" w:rsidR="003A5199" w:rsidRPr="004636A3" w:rsidRDefault="003A5199" w:rsidP="00B95997">
      <w:pPr>
        <w:spacing w:after="0" w:line="240" w:lineRule="auto"/>
        <w:jc w:val="center"/>
        <w:rPr>
          <w:rFonts w:ascii="Times New Roman" w:eastAsia="Times New Roman" w:hAnsi="Times New Roman" w:cs="Times New Roman"/>
          <w:bCs/>
          <w:sz w:val="24"/>
          <w:szCs w:val="24"/>
          <w:lang w:val="sr-Cyrl-RS"/>
        </w:rPr>
      </w:pPr>
      <w:r w:rsidRPr="004636A3">
        <w:rPr>
          <w:rFonts w:ascii="Times New Roman" w:eastAsia="Times New Roman" w:hAnsi="Times New Roman" w:cs="Times New Roman"/>
          <w:bCs/>
          <w:sz w:val="24"/>
          <w:szCs w:val="24"/>
          <w:lang w:val="sr-Cyrl-RS"/>
        </w:rPr>
        <w:t>н</w:t>
      </w:r>
      <w:r w:rsidR="00F160E9" w:rsidRPr="004636A3">
        <w:rPr>
          <w:rFonts w:ascii="Times New Roman" w:eastAsia="Times New Roman" w:hAnsi="Times New Roman" w:cs="Times New Roman"/>
          <w:bCs/>
          <w:sz w:val="24"/>
          <w:szCs w:val="24"/>
          <w:lang w:val="sr-Cyrl-RS"/>
        </w:rPr>
        <w:t>ајавни манифест и обрачун дуга</w:t>
      </w:r>
    </w:p>
    <w:p w14:paraId="6AB0482B" w14:textId="77777777" w:rsidR="00A50AF9" w:rsidRPr="004636A3" w:rsidRDefault="00A50AF9" w:rsidP="00B95997">
      <w:pPr>
        <w:spacing w:after="0" w:line="240" w:lineRule="auto"/>
        <w:jc w:val="center"/>
        <w:rPr>
          <w:rFonts w:ascii="Times New Roman" w:eastAsia="Times New Roman" w:hAnsi="Times New Roman" w:cs="Times New Roman"/>
          <w:bCs/>
          <w:sz w:val="24"/>
          <w:szCs w:val="24"/>
          <w:lang w:val="sr-Cyrl-RS"/>
        </w:rPr>
      </w:pPr>
    </w:p>
    <w:p w14:paraId="4AA89A65" w14:textId="556E73E0" w:rsidR="003A5199" w:rsidRPr="004636A3" w:rsidRDefault="00A50AF9" w:rsidP="00A50AF9">
      <w:pPr>
        <w:spacing w:after="0" w:line="240" w:lineRule="auto"/>
        <w:jc w:val="center"/>
        <w:rPr>
          <w:rFonts w:ascii="Times New Roman" w:eastAsia="Times New Roman" w:hAnsi="Times New Roman" w:cs="Times New Roman"/>
          <w:bCs/>
          <w:sz w:val="24"/>
          <w:szCs w:val="24"/>
          <w:lang w:val="sr-Cyrl-RS"/>
        </w:rPr>
      </w:pPr>
      <w:r w:rsidRPr="004636A3">
        <w:rPr>
          <w:rFonts w:ascii="Times New Roman" w:eastAsia="Times New Roman" w:hAnsi="Times New Roman" w:cs="Times New Roman"/>
          <w:bCs/>
          <w:sz w:val="24"/>
          <w:szCs w:val="24"/>
          <w:lang w:val="sr-Cyrl-RS"/>
        </w:rPr>
        <w:t>Члан 423.</w:t>
      </w:r>
    </w:p>
    <w:p w14:paraId="41380443" w14:textId="790C1155" w:rsidR="003A5199" w:rsidRPr="004636A3" w:rsidRDefault="003A5199" w:rsidP="00B95997">
      <w:pPr>
        <w:spacing w:after="0" w:line="240" w:lineRule="auto"/>
        <w:jc w:val="both"/>
        <w:rPr>
          <w:rFonts w:ascii="Times New Roman" w:eastAsia="Times New Roman" w:hAnsi="Times New Roman" w:cs="Times New Roman"/>
          <w:bCs/>
          <w:color w:val="FF0000"/>
          <w:sz w:val="24"/>
          <w:szCs w:val="24"/>
          <w:lang w:val="sr-Cyrl-RS"/>
        </w:rPr>
      </w:pPr>
      <w:r w:rsidRPr="004636A3">
        <w:rPr>
          <w:rFonts w:ascii="Times New Roman" w:eastAsia="Times New Roman" w:hAnsi="Times New Roman" w:cs="Times New Roman"/>
          <w:bCs/>
          <w:sz w:val="24"/>
          <w:szCs w:val="24"/>
          <w:lang w:val="sr-Cyrl-RS"/>
        </w:rPr>
        <w:tab/>
        <w:t>Кoнсoлидoвaни (збирни) мaнифeст, најавни манифест и обрачун дуга сaдрже пoдaткe предвиђене прописом којим се уређује облик, садржина и начин подношења и попуњавања декларација и других образаца који се употребљавају у царинском поступку.</w:t>
      </w:r>
      <w:r w:rsidR="00F160E9" w:rsidRPr="004636A3">
        <w:rPr>
          <w:rFonts w:ascii="Times New Roman" w:eastAsia="Times New Roman" w:hAnsi="Times New Roman" w:cs="Times New Roman"/>
          <w:sz w:val="24"/>
          <w:szCs w:val="24"/>
          <w:lang w:val="sr-Cyrl-RS" w:eastAsia="en-GB"/>
        </w:rPr>
        <w:t>”</w:t>
      </w:r>
      <w:r w:rsidR="006436FA" w:rsidRPr="004636A3">
        <w:rPr>
          <w:rFonts w:ascii="Times New Roman" w:eastAsia="Times New Roman" w:hAnsi="Times New Roman" w:cs="Times New Roman"/>
          <w:sz w:val="24"/>
          <w:szCs w:val="24"/>
          <w:lang w:val="sr-Cyrl-RS" w:eastAsia="en-GB"/>
        </w:rPr>
        <w:t>.</w:t>
      </w:r>
    </w:p>
    <w:p w14:paraId="127FF79A" w14:textId="78365C99" w:rsidR="001C0F9D" w:rsidRPr="004636A3" w:rsidRDefault="001C0F9D" w:rsidP="00B95997">
      <w:pPr>
        <w:tabs>
          <w:tab w:val="left" w:pos="720"/>
          <w:tab w:val="left" w:pos="3600"/>
          <w:tab w:val="left" w:pos="3960"/>
          <w:tab w:val="left" w:pos="4140"/>
          <w:tab w:val="left" w:pos="4320"/>
          <w:tab w:val="left" w:pos="8499"/>
        </w:tabs>
        <w:suppressAutoHyphens/>
        <w:autoSpaceDN w:val="0"/>
        <w:spacing w:after="0" w:line="240" w:lineRule="auto"/>
        <w:jc w:val="both"/>
        <w:textAlignment w:val="baseline"/>
        <w:rPr>
          <w:rFonts w:ascii="Times New Roman" w:eastAsia="Calibri" w:hAnsi="Times New Roman" w:cs="Times New Roman"/>
          <w:color w:val="FF0000"/>
          <w:kern w:val="3"/>
          <w:sz w:val="24"/>
          <w:szCs w:val="24"/>
          <w:lang w:val="sr-Cyrl-RS"/>
        </w:rPr>
      </w:pPr>
    </w:p>
    <w:p w14:paraId="1A244E9F" w14:textId="715CD400" w:rsidR="002C2D5B" w:rsidRPr="004636A3" w:rsidRDefault="001C0F9D" w:rsidP="00B95997">
      <w:pPr>
        <w:spacing w:after="0" w:line="240" w:lineRule="auto"/>
        <w:jc w:val="center"/>
        <w:rPr>
          <w:rFonts w:ascii="Times New Roman" w:eastAsia="Times New Roman" w:hAnsi="Times New Roman" w:cs="Times New Roman"/>
          <w:sz w:val="24"/>
          <w:szCs w:val="24"/>
          <w:lang w:val="sr-Cyrl-RS"/>
        </w:rPr>
      </w:pPr>
      <w:r w:rsidRPr="004636A3">
        <w:rPr>
          <w:rFonts w:ascii="Times New Roman" w:eastAsia="Times New Roman" w:hAnsi="Times New Roman" w:cs="Times New Roman"/>
          <w:sz w:val="24"/>
          <w:szCs w:val="24"/>
          <w:lang w:val="sr-Cyrl-RS"/>
        </w:rPr>
        <w:t xml:space="preserve">Члан </w:t>
      </w:r>
      <w:r w:rsidR="00E63746" w:rsidRPr="004636A3">
        <w:rPr>
          <w:rFonts w:ascii="Times New Roman" w:eastAsia="Times New Roman" w:hAnsi="Times New Roman" w:cs="Times New Roman"/>
          <w:iCs/>
          <w:sz w:val="24"/>
          <w:szCs w:val="24"/>
          <w:lang w:val="sr-Cyrl-RS"/>
        </w:rPr>
        <w:t>5</w:t>
      </w:r>
      <w:r w:rsidRPr="004636A3">
        <w:rPr>
          <w:rFonts w:ascii="Times New Roman" w:eastAsia="Times New Roman" w:hAnsi="Times New Roman" w:cs="Times New Roman"/>
          <w:iCs/>
          <w:sz w:val="24"/>
          <w:szCs w:val="24"/>
          <w:lang w:val="sr-Cyrl-RS"/>
        </w:rPr>
        <w:t>.</w:t>
      </w:r>
    </w:p>
    <w:p w14:paraId="6E709DA6" w14:textId="77777777" w:rsidR="00F160E9" w:rsidRPr="004636A3" w:rsidRDefault="00F160E9" w:rsidP="00B95997">
      <w:pPr>
        <w:spacing w:after="0" w:line="240" w:lineRule="auto"/>
        <w:ind w:firstLine="720"/>
        <w:jc w:val="both"/>
        <w:rPr>
          <w:rFonts w:ascii="Times New Roman" w:eastAsia="Times New Roman" w:hAnsi="Times New Roman" w:cs="Times New Roman"/>
          <w:sz w:val="24"/>
          <w:szCs w:val="24"/>
          <w:lang w:val="sr-Cyrl-RS"/>
        </w:rPr>
      </w:pPr>
      <w:r w:rsidRPr="004636A3">
        <w:rPr>
          <w:rFonts w:ascii="Times New Roman" w:eastAsia="Times New Roman" w:hAnsi="Times New Roman" w:cs="Times New Roman"/>
          <w:sz w:val="24"/>
          <w:szCs w:val="24"/>
          <w:lang w:val="sr-Cyrl-RS"/>
        </w:rPr>
        <w:t xml:space="preserve">Ова уредба ступа на снагу осмог дана од дана објављивања у „Службеном гласнику Републике Србије”. </w:t>
      </w:r>
    </w:p>
    <w:p w14:paraId="3B630304" w14:textId="250B7773" w:rsidR="002C2D5B" w:rsidRPr="004636A3" w:rsidRDefault="002C2D5B" w:rsidP="00B95997">
      <w:pPr>
        <w:spacing w:after="0" w:line="240" w:lineRule="auto"/>
        <w:jc w:val="both"/>
        <w:rPr>
          <w:rFonts w:ascii="Times New Roman" w:eastAsia="Times New Roman" w:hAnsi="Times New Roman" w:cs="Times New Roman"/>
          <w:color w:val="FF0000"/>
          <w:sz w:val="24"/>
          <w:szCs w:val="24"/>
          <w:lang w:val="sr-Cyrl-RS"/>
        </w:rPr>
      </w:pPr>
    </w:p>
    <w:p w14:paraId="43F24980" w14:textId="40FA7B5B" w:rsidR="002C2D5B" w:rsidRPr="004636A3" w:rsidRDefault="002C2D5B" w:rsidP="00135854">
      <w:pPr>
        <w:spacing w:after="0" w:line="240" w:lineRule="auto"/>
        <w:jc w:val="both"/>
        <w:rPr>
          <w:rFonts w:ascii="Times New Roman" w:eastAsia="Times New Roman" w:hAnsi="Times New Roman" w:cs="Times New Roman"/>
          <w:color w:val="FF0000"/>
          <w:sz w:val="24"/>
          <w:szCs w:val="24"/>
          <w:lang w:val="sr-Cyrl-RS"/>
        </w:rPr>
      </w:pPr>
    </w:p>
    <w:p w14:paraId="645B3350" w14:textId="055BE5F9" w:rsidR="002C2D5B" w:rsidRPr="002D0A93" w:rsidRDefault="002D0A93" w:rsidP="00135854">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05 </w:t>
      </w:r>
      <w:r w:rsidR="002C2D5B" w:rsidRPr="004636A3">
        <w:rPr>
          <w:rFonts w:ascii="Times New Roman" w:eastAsia="Times New Roman" w:hAnsi="Times New Roman" w:cs="Times New Roman"/>
          <w:sz w:val="24"/>
          <w:szCs w:val="24"/>
          <w:lang w:val="sr-Cyrl-RS"/>
        </w:rPr>
        <w:t>Број:</w:t>
      </w:r>
      <w:r>
        <w:rPr>
          <w:rFonts w:ascii="Times New Roman" w:eastAsia="Times New Roman" w:hAnsi="Times New Roman" w:cs="Times New Roman"/>
          <w:sz w:val="24"/>
          <w:szCs w:val="24"/>
          <w:lang w:val="en-US"/>
        </w:rPr>
        <w:t xml:space="preserve"> 110-1037/2026</w:t>
      </w:r>
    </w:p>
    <w:p w14:paraId="0806A0AA" w14:textId="149A2CE0" w:rsidR="002C2D5B" w:rsidRPr="002D0A93" w:rsidRDefault="002C2D5B" w:rsidP="00135854">
      <w:pPr>
        <w:spacing w:after="0" w:line="240" w:lineRule="auto"/>
        <w:jc w:val="both"/>
        <w:rPr>
          <w:rFonts w:ascii="Times New Roman" w:eastAsia="Times New Roman" w:hAnsi="Times New Roman" w:cs="Times New Roman"/>
          <w:sz w:val="24"/>
          <w:szCs w:val="24"/>
          <w:lang w:val="sr-Cyrl-RS"/>
        </w:rPr>
      </w:pPr>
      <w:r w:rsidRPr="004636A3">
        <w:rPr>
          <w:rFonts w:ascii="Times New Roman" w:eastAsia="Times New Roman" w:hAnsi="Times New Roman" w:cs="Times New Roman"/>
          <w:sz w:val="24"/>
          <w:szCs w:val="24"/>
          <w:lang w:val="sr-Cyrl-RS"/>
        </w:rPr>
        <w:t>У Београду</w:t>
      </w:r>
      <w:r w:rsidR="006436FA" w:rsidRPr="004636A3">
        <w:rPr>
          <w:rFonts w:ascii="Times New Roman" w:eastAsia="Times New Roman" w:hAnsi="Times New Roman" w:cs="Times New Roman"/>
          <w:sz w:val="24"/>
          <w:szCs w:val="24"/>
          <w:lang w:val="sr-Cyrl-RS"/>
        </w:rPr>
        <w:t>,</w:t>
      </w:r>
      <w:r w:rsidR="002D0A93">
        <w:rPr>
          <w:rFonts w:ascii="Times New Roman" w:eastAsia="Times New Roman" w:hAnsi="Times New Roman" w:cs="Times New Roman"/>
          <w:sz w:val="24"/>
          <w:szCs w:val="24"/>
          <w:lang w:val="en-US"/>
        </w:rPr>
        <w:t xml:space="preserve"> 6. </w:t>
      </w:r>
      <w:r w:rsidR="002D0A93">
        <w:rPr>
          <w:rFonts w:ascii="Times New Roman" w:eastAsia="Times New Roman" w:hAnsi="Times New Roman" w:cs="Times New Roman"/>
          <w:sz w:val="24"/>
          <w:szCs w:val="24"/>
          <w:lang w:val="sr-Cyrl-RS"/>
        </w:rPr>
        <w:t>фебруара 2026. године</w:t>
      </w:r>
    </w:p>
    <w:p w14:paraId="186C0351" w14:textId="6A4C4DA8" w:rsidR="001C0F9D" w:rsidRPr="004636A3" w:rsidRDefault="002C2D5B" w:rsidP="006436FA">
      <w:pPr>
        <w:spacing w:after="0" w:line="240" w:lineRule="auto"/>
        <w:jc w:val="center"/>
        <w:rPr>
          <w:rFonts w:ascii="Times New Roman" w:hAnsi="Times New Roman" w:cs="Times New Roman"/>
          <w:sz w:val="24"/>
          <w:szCs w:val="24"/>
          <w:lang w:val="sr-Cyrl-RS"/>
        </w:rPr>
      </w:pPr>
      <w:r w:rsidRPr="004636A3">
        <w:rPr>
          <w:rFonts w:ascii="Times New Roman" w:hAnsi="Times New Roman" w:cs="Times New Roman"/>
          <w:sz w:val="24"/>
          <w:szCs w:val="24"/>
          <w:lang w:val="sr-Cyrl-RS"/>
        </w:rPr>
        <w:t>В</w:t>
      </w:r>
      <w:r w:rsidR="00A50AF9" w:rsidRPr="004636A3">
        <w:rPr>
          <w:rFonts w:ascii="Times New Roman" w:hAnsi="Times New Roman" w:cs="Times New Roman"/>
          <w:sz w:val="24"/>
          <w:szCs w:val="24"/>
          <w:lang w:val="sr-Cyrl-RS"/>
        </w:rPr>
        <w:t xml:space="preserve"> </w:t>
      </w:r>
      <w:r w:rsidRPr="004636A3">
        <w:rPr>
          <w:rFonts w:ascii="Times New Roman" w:hAnsi="Times New Roman" w:cs="Times New Roman"/>
          <w:sz w:val="24"/>
          <w:szCs w:val="24"/>
          <w:lang w:val="sr-Cyrl-RS"/>
        </w:rPr>
        <w:t>Л</w:t>
      </w:r>
      <w:r w:rsidR="00A50AF9" w:rsidRPr="004636A3">
        <w:rPr>
          <w:rFonts w:ascii="Times New Roman" w:hAnsi="Times New Roman" w:cs="Times New Roman"/>
          <w:sz w:val="24"/>
          <w:szCs w:val="24"/>
          <w:lang w:val="sr-Cyrl-RS"/>
        </w:rPr>
        <w:t xml:space="preserve"> </w:t>
      </w:r>
      <w:r w:rsidRPr="004636A3">
        <w:rPr>
          <w:rFonts w:ascii="Times New Roman" w:hAnsi="Times New Roman" w:cs="Times New Roman"/>
          <w:sz w:val="24"/>
          <w:szCs w:val="24"/>
          <w:lang w:val="sr-Cyrl-RS"/>
        </w:rPr>
        <w:t>А</w:t>
      </w:r>
      <w:r w:rsidR="00A50AF9" w:rsidRPr="004636A3">
        <w:rPr>
          <w:rFonts w:ascii="Times New Roman" w:hAnsi="Times New Roman" w:cs="Times New Roman"/>
          <w:sz w:val="24"/>
          <w:szCs w:val="24"/>
          <w:lang w:val="sr-Cyrl-RS"/>
        </w:rPr>
        <w:t xml:space="preserve"> </w:t>
      </w:r>
      <w:r w:rsidRPr="004636A3">
        <w:rPr>
          <w:rFonts w:ascii="Times New Roman" w:hAnsi="Times New Roman" w:cs="Times New Roman"/>
          <w:sz w:val="24"/>
          <w:szCs w:val="24"/>
          <w:lang w:val="sr-Cyrl-RS"/>
        </w:rPr>
        <w:t>Д</w:t>
      </w:r>
      <w:r w:rsidR="00A50AF9" w:rsidRPr="004636A3">
        <w:rPr>
          <w:rFonts w:ascii="Times New Roman" w:hAnsi="Times New Roman" w:cs="Times New Roman"/>
          <w:sz w:val="24"/>
          <w:szCs w:val="24"/>
          <w:lang w:val="sr-Cyrl-RS"/>
        </w:rPr>
        <w:t xml:space="preserve"> </w:t>
      </w:r>
      <w:r w:rsidRPr="004636A3">
        <w:rPr>
          <w:rFonts w:ascii="Times New Roman" w:hAnsi="Times New Roman" w:cs="Times New Roman"/>
          <w:sz w:val="24"/>
          <w:szCs w:val="24"/>
          <w:lang w:val="sr-Cyrl-RS"/>
        </w:rPr>
        <w:t>А</w:t>
      </w:r>
    </w:p>
    <w:p w14:paraId="65159803" w14:textId="77777777" w:rsidR="00A50AF9" w:rsidRPr="004636A3" w:rsidRDefault="00A50AF9" w:rsidP="00A50AF9">
      <w:pPr>
        <w:spacing w:after="0" w:line="240" w:lineRule="auto"/>
        <w:ind w:firstLine="567"/>
        <w:jc w:val="center"/>
        <w:rPr>
          <w:rFonts w:ascii="Times New Roman" w:hAnsi="Times New Roman" w:cs="Times New Roman"/>
          <w:sz w:val="24"/>
          <w:szCs w:val="24"/>
          <w:lang w:val="sr-Cyrl-RS"/>
        </w:rPr>
      </w:pPr>
    </w:p>
    <w:p w14:paraId="24C0735A" w14:textId="77777777" w:rsidR="00A50AF9" w:rsidRPr="004636A3" w:rsidRDefault="00A50AF9" w:rsidP="00A50AF9">
      <w:pPr>
        <w:spacing w:after="0" w:line="240" w:lineRule="auto"/>
        <w:ind w:firstLine="567"/>
        <w:jc w:val="center"/>
        <w:rPr>
          <w:rFonts w:ascii="Times New Roman" w:hAnsi="Times New Roman" w:cs="Times New Roman"/>
          <w:sz w:val="24"/>
          <w:szCs w:val="24"/>
          <w:lang w:val="sr-Cyrl-RS"/>
        </w:rPr>
      </w:pPr>
    </w:p>
    <w:p w14:paraId="1698038D" w14:textId="77777777" w:rsidR="00A50AF9" w:rsidRPr="004636A3" w:rsidRDefault="00A50AF9" w:rsidP="00A50AF9">
      <w:pPr>
        <w:spacing w:after="0" w:line="240" w:lineRule="auto"/>
        <w:ind w:firstLine="567"/>
        <w:jc w:val="center"/>
        <w:rPr>
          <w:rFonts w:ascii="Times New Roman" w:hAnsi="Times New Roman" w:cs="Times New Roman"/>
          <w:sz w:val="24"/>
          <w:szCs w:val="24"/>
          <w:lang w:val="sr-Cyrl-RS"/>
        </w:rPr>
      </w:pPr>
    </w:p>
    <w:p w14:paraId="51BEB4F9" w14:textId="2A10763A" w:rsidR="002C2D5B" w:rsidRDefault="002D0A93" w:rsidP="002D0A93">
      <w:pPr>
        <w:spacing w:after="0" w:line="240" w:lineRule="auto"/>
        <w:ind w:left="4320"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C2D5B" w:rsidRPr="004636A3">
        <w:rPr>
          <w:rFonts w:ascii="Times New Roman" w:hAnsi="Times New Roman" w:cs="Times New Roman"/>
          <w:sz w:val="24"/>
          <w:szCs w:val="24"/>
          <w:lang w:val="sr-Cyrl-RS"/>
        </w:rPr>
        <w:t>ПРЕДСЕДНИК</w:t>
      </w:r>
    </w:p>
    <w:p w14:paraId="2CF0191E" w14:textId="120068F2" w:rsidR="002D0A93" w:rsidRDefault="002D0A93" w:rsidP="00A50AF9">
      <w:pPr>
        <w:spacing w:after="0" w:line="240" w:lineRule="auto"/>
        <w:ind w:left="4320" w:firstLine="720"/>
        <w:jc w:val="center"/>
        <w:rPr>
          <w:rFonts w:ascii="Times New Roman" w:hAnsi="Times New Roman" w:cs="Times New Roman"/>
          <w:sz w:val="24"/>
          <w:szCs w:val="24"/>
          <w:lang w:val="sr-Cyrl-RS"/>
        </w:rPr>
      </w:pPr>
    </w:p>
    <w:p w14:paraId="34C6C59C" w14:textId="31D905F9" w:rsidR="002D0A93" w:rsidRPr="004636A3" w:rsidRDefault="002D0A93" w:rsidP="00A50AF9">
      <w:pPr>
        <w:spacing w:after="0" w:line="240" w:lineRule="auto"/>
        <w:ind w:left="4320" w:firstLine="720"/>
        <w:jc w:val="center"/>
        <w:rPr>
          <w:rFonts w:ascii="Times New Roman" w:hAnsi="Times New Roman" w:cs="Times New Roman"/>
          <w:sz w:val="24"/>
          <w:szCs w:val="24"/>
          <w:lang w:val="sr-Cyrl-RS"/>
        </w:rPr>
      </w:pPr>
      <w:proofErr w:type="spellStart"/>
      <w:r>
        <w:rPr>
          <w:rFonts w:ascii="Times New Roman" w:hAnsi="Times New Roman" w:cs="Times New Roman"/>
          <w:sz w:val="24"/>
          <w:szCs w:val="24"/>
          <w:lang w:val="sr-Cyrl-RS"/>
        </w:rPr>
        <w:t>проф</w:t>
      </w:r>
      <w:proofErr w:type="spellEnd"/>
      <w:r>
        <w:rPr>
          <w:rFonts w:ascii="Times New Roman" w:hAnsi="Times New Roman" w:cs="Times New Roman"/>
          <w:sz w:val="24"/>
          <w:szCs w:val="24"/>
          <w:lang w:val="sr-Cyrl-RS"/>
        </w:rPr>
        <w:t xml:space="preserve">. др Ђуро Мацут, </w:t>
      </w:r>
      <w:proofErr w:type="spellStart"/>
      <w:r>
        <w:rPr>
          <w:rFonts w:ascii="Times New Roman" w:hAnsi="Times New Roman" w:cs="Times New Roman"/>
          <w:sz w:val="24"/>
          <w:szCs w:val="24"/>
          <w:lang w:val="sr-Cyrl-RS"/>
        </w:rPr>
        <w:t>с.р</w:t>
      </w:r>
      <w:proofErr w:type="spellEnd"/>
      <w:r>
        <w:rPr>
          <w:rFonts w:ascii="Times New Roman" w:hAnsi="Times New Roman" w:cs="Times New Roman"/>
          <w:sz w:val="24"/>
          <w:szCs w:val="24"/>
          <w:lang w:val="sr-Cyrl-RS"/>
        </w:rPr>
        <w:t>.</w:t>
      </w:r>
    </w:p>
    <w:p w14:paraId="2B76D284" w14:textId="1B64D578" w:rsidR="001C0F9D" w:rsidRPr="004636A3" w:rsidRDefault="001C0F9D" w:rsidP="00135854">
      <w:pPr>
        <w:spacing w:after="0" w:line="240" w:lineRule="auto"/>
        <w:jc w:val="both"/>
        <w:rPr>
          <w:rFonts w:ascii="Times New Roman" w:hAnsi="Times New Roman" w:cs="Times New Roman"/>
          <w:color w:val="FF0000"/>
          <w:sz w:val="24"/>
          <w:szCs w:val="24"/>
          <w:lang w:val="sr-Cyrl-RS"/>
        </w:rPr>
      </w:pPr>
    </w:p>
    <w:p w14:paraId="065E23A1" w14:textId="67BA58FA" w:rsidR="00E63746" w:rsidRPr="004636A3" w:rsidRDefault="00E63746" w:rsidP="00135854">
      <w:pPr>
        <w:spacing w:after="0" w:line="240" w:lineRule="auto"/>
        <w:jc w:val="both"/>
        <w:rPr>
          <w:rFonts w:ascii="Times New Roman" w:hAnsi="Times New Roman" w:cs="Times New Roman"/>
          <w:color w:val="FF0000"/>
          <w:sz w:val="24"/>
          <w:szCs w:val="24"/>
          <w:lang w:val="sr-Cyrl-RS"/>
        </w:rPr>
      </w:pPr>
    </w:p>
    <w:p w14:paraId="72F4558B" w14:textId="2282B6D3" w:rsidR="00E63746" w:rsidRPr="004636A3" w:rsidRDefault="00E63746" w:rsidP="00135854">
      <w:pPr>
        <w:spacing w:after="0" w:line="240" w:lineRule="auto"/>
        <w:jc w:val="both"/>
        <w:rPr>
          <w:rFonts w:ascii="Times New Roman" w:hAnsi="Times New Roman" w:cs="Times New Roman"/>
          <w:color w:val="FF0000"/>
          <w:sz w:val="24"/>
          <w:szCs w:val="24"/>
          <w:lang w:val="sr-Cyrl-RS"/>
        </w:rPr>
      </w:pPr>
    </w:p>
    <w:p w14:paraId="0BAC83EA" w14:textId="744D5184" w:rsidR="00E63746" w:rsidRPr="004636A3" w:rsidRDefault="00E63746" w:rsidP="00135854">
      <w:pPr>
        <w:spacing w:after="0" w:line="240" w:lineRule="auto"/>
        <w:jc w:val="both"/>
        <w:rPr>
          <w:rFonts w:ascii="Times New Roman" w:hAnsi="Times New Roman" w:cs="Times New Roman"/>
          <w:color w:val="FF0000"/>
          <w:sz w:val="24"/>
          <w:szCs w:val="24"/>
          <w:lang w:val="sr-Cyrl-RS"/>
        </w:rPr>
      </w:pPr>
    </w:p>
    <w:p w14:paraId="553D26EB" w14:textId="260AE9DA" w:rsidR="00E63746" w:rsidRPr="004636A3" w:rsidRDefault="00E63746" w:rsidP="00135854">
      <w:pPr>
        <w:spacing w:after="0" w:line="240" w:lineRule="auto"/>
        <w:jc w:val="both"/>
        <w:rPr>
          <w:rFonts w:ascii="Times New Roman" w:hAnsi="Times New Roman" w:cs="Times New Roman"/>
          <w:color w:val="000000" w:themeColor="text1"/>
          <w:sz w:val="24"/>
          <w:szCs w:val="24"/>
          <w:lang w:val="sr-Cyrl-RS"/>
        </w:rPr>
      </w:pPr>
    </w:p>
    <w:p w14:paraId="0BBA19EE" w14:textId="00DC2A01" w:rsidR="00E63746" w:rsidRPr="004636A3" w:rsidRDefault="00E63746" w:rsidP="00135854">
      <w:pPr>
        <w:spacing w:after="0" w:line="240" w:lineRule="auto"/>
        <w:jc w:val="both"/>
        <w:rPr>
          <w:rFonts w:ascii="Times New Roman" w:hAnsi="Times New Roman" w:cs="Times New Roman"/>
          <w:color w:val="000000" w:themeColor="text1"/>
          <w:sz w:val="24"/>
          <w:szCs w:val="24"/>
          <w:lang w:val="sr-Cyrl-RS"/>
        </w:rPr>
      </w:pPr>
    </w:p>
    <w:p w14:paraId="194418FF" w14:textId="647F9DB1" w:rsidR="000E25FE" w:rsidRPr="004636A3" w:rsidRDefault="000E25FE" w:rsidP="00135854">
      <w:pPr>
        <w:spacing w:after="0" w:line="240" w:lineRule="auto"/>
        <w:jc w:val="both"/>
        <w:rPr>
          <w:rFonts w:ascii="Times New Roman" w:hAnsi="Times New Roman" w:cs="Times New Roman"/>
          <w:color w:val="000000" w:themeColor="text1"/>
          <w:sz w:val="24"/>
          <w:szCs w:val="24"/>
          <w:lang w:val="sr-Cyrl-RS"/>
        </w:rPr>
      </w:pPr>
    </w:p>
    <w:p w14:paraId="0ED17758" w14:textId="14DC1348" w:rsidR="000E25FE" w:rsidRPr="004636A3" w:rsidRDefault="000E25FE" w:rsidP="00135854">
      <w:pPr>
        <w:spacing w:after="0" w:line="240" w:lineRule="auto"/>
        <w:jc w:val="both"/>
        <w:rPr>
          <w:rFonts w:ascii="Times New Roman" w:hAnsi="Times New Roman" w:cs="Times New Roman"/>
          <w:color w:val="000000" w:themeColor="text1"/>
          <w:sz w:val="24"/>
          <w:szCs w:val="24"/>
          <w:lang w:val="sr-Cyrl-RS"/>
        </w:rPr>
      </w:pPr>
    </w:p>
    <w:p w14:paraId="59DC805B" w14:textId="7B34FCAB" w:rsidR="000E25FE" w:rsidRPr="004636A3" w:rsidRDefault="000E25FE" w:rsidP="00135854">
      <w:pPr>
        <w:spacing w:after="0" w:line="240" w:lineRule="auto"/>
        <w:jc w:val="both"/>
        <w:rPr>
          <w:rFonts w:ascii="Times New Roman" w:hAnsi="Times New Roman" w:cs="Times New Roman"/>
          <w:color w:val="000000" w:themeColor="text1"/>
          <w:sz w:val="24"/>
          <w:szCs w:val="24"/>
          <w:lang w:val="sr-Cyrl-RS"/>
        </w:rPr>
      </w:pPr>
    </w:p>
    <w:p w14:paraId="3ACE359D" w14:textId="77777777" w:rsidR="000E25FE" w:rsidRPr="004636A3" w:rsidRDefault="000E25FE" w:rsidP="00135854">
      <w:pPr>
        <w:spacing w:after="0" w:line="240" w:lineRule="auto"/>
        <w:jc w:val="both"/>
        <w:rPr>
          <w:rFonts w:ascii="Times New Roman" w:hAnsi="Times New Roman" w:cs="Times New Roman"/>
          <w:color w:val="000000" w:themeColor="text1"/>
          <w:sz w:val="24"/>
          <w:szCs w:val="24"/>
          <w:lang w:val="sr-Cyrl-RS"/>
        </w:rPr>
      </w:pPr>
    </w:p>
    <w:p w14:paraId="5E8F3298" w14:textId="0A892EB3" w:rsidR="00236CD8" w:rsidRPr="004636A3" w:rsidRDefault="00236CD8" w:rsidP="00B95997">
      <w:pPr>
        <w:spacing w:after="0" w:line="240" w:lineRule="auto"/>
        <w:jc w:val="center"/>
        <w:rPr>
          <w:rFonts w:ascii="Times New Roman" w:eastAsia="Times New Roman" w:hAnsi="Times New Roman" w:cs="Times New Roman"/>
          <w:color w:val="000000" w:themeColor="text1"/>
          <w:sz w:val="24"/>
          <w:szCs w:val="24"/>
          <w:lang w:val="sr-Cyrl-RS" w:eastAsia="en-GB"/>
        </w:rPr>
      </w:pPr>
    </w:p>
    <w:sectPr w:rsidR="00236CD8" w:rsidRPr="004636A3" w:rsidSect="00A50AF9">
      <w:footerReference w:type="default" r:id="rId8"/>
      <w:pgSz w:w="11906" w:h="16838" w:code="9"/>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711DD" w14:textId="77777777" w:rsidR="007A232E" w:rsidRDefault="007A232E" w:rsidP="008E4938">
      <w:pPr>
        <w:spacing w:after="0" w:line="240" w:lineRule="auto"/>
      </w:pPr>
      <w:r>
        <w:separator/>
      </w:r>
    </w:p>
  </w:endnote>
  <w:endnote w:type="continuationSeparator" w:id="0">
    <w:p w14:paraId="17B5580F" w14:textId="77777777" w:rsidR="007A232E" w:rsidRDefault="007A232E" w:rsidP="008E4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603787"/>
      <w:docPartObj>
        <w:docPartGallery w:val="Page Numbers (Bottom of Page)"/>
        <w:docPartUnique/>
      </w:docPartObj>
    </w:sdtPr>
    <w:sdtEndPr>
      <w:rPr>
        <w:noProof/>
      </w:rPr>
    </w:sdtEndPr>
    <w:sdtContent>
      <w:p w14:paraId="43102664" w14:textId="3B6DE191" w:rsidR="00A50AF9" w:rsidRDefault="00A50AF9">
        <w:pPr>
          <w:pStyle w:val="Footer"/>
          <w:jc w:val="right"/>
        </w:pPr>
        <w:r>
          <w:fldChar w:fldCharType="begin"/>
        </w:r>
        <w:r>
          <w:instrText xml:space="preserve"> PAGE   \* MERGEFORMAT </w:instrText>
        </w:r>
        <w:r>
          <w:fldChar w:fldCharType="separate"/>
        </w:r>
        <w:r w:rsidR="006F7B32">
          <w:rPr>
            <w:noProof/>
          </w:rPr>
          <w:t>2</w:t>
        </w:r>
        <w:r>
          <w:rPr>
            <w:noProof/>
          </w:rPr>
          <w:fldChar w:fldCharType="end"/>
        </w:r>
      </w:p>
    </w:sdtContent>
  </w:sdt>
  <w:p w14:paraId="62041ADA" w14:textId="77777777" w:rsidR="00A50AF9" w:rsidRDefault="00A50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FF23D" w14:textId="77777777" w:rsidR="007A232E" w:rsidRDefault="007A232E" w:rsidP="008E4938">
      <w:pPr>
        <w:spacing w:after="0" w:line="240" w:lineRule="auto"/>
      </w:pPr>
      <w:r>
        <w:separator/>
      </w:r>
    </w:p>
  </w:footnote>
  <w:footnote w:type="continuationSeparator" w:id="0">
    <w:p w14:paraId="304FB93B" w14:textId="77777777" w:rsidR="007A232E" w:rsidRDefault="007A232E" w:rsidP="008E4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300"/>
    <w:multiLevelType w:val="hybridMultilevel"/>
    <w:tmpl w:val="230E4D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23EAD"/>
    <w:multiLevelType w:val="hybridMultilevel"/>
    <w:tmpl w:val="57AAA554"/>
    <w:lvl w:ilvl="0" w:tplc="8626F836">
      <w:start w:val="1"/>
      <w:numFmt w:val="decimal"/>
      <w:lvlText w:val="%1."/>
      <w:lvlJc w:val="left"/>
      <w:pPr>
        <w:ind w:left="1353" w:hanging="360"/>
      </w:pPr>
      <w:rPr>
        <w:rFonts w:hint="default"/>
        <w:color w:val="000000" w:themeColor="text1"/>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BA1D4E"/>
    <w:multiLevelType w:val="hybridMultilevel"/>
    <w:tmpl w:val="BC186CB8"/>
    <w:lvl w:ilvl="0" w:tplc="7904ED28">
      <w:start w:val="9"/>
      <w:numFmt w:val="decimal"/>
      <w:lvlText w:val="%1."/>
      <w:lvlJc w:val="left"/>
      <w:pPr>
        <w:ind w:left="928"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5F2F31"/>
    <w:multiLevelType w:val="hybridMultilevel"/>
    <w:tmpl w:val="1DE66928"/>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726D1"/>
    <w:multiLevelType w:val="hybridMultilevel"/>
    <w:tmpl w:val="1A16464E"/>
    <w:lvl w:ilvl="0" w:tplc="D55EF4B2">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5" w15:restartNumberingAfterBreak="0">
    <w:nsid w:val="17FC5382"/>
    <w:multiLevelType w:val="hybridMultilevel"/>
    <w:tmpl w:val="B4AEE904"/>
    <w:lvl w:ilvl="0" w:tplc="C8329E6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326048"/>
    <w:multiLevelType w:val="hybridMultilevel"/>
    <w:tmpl w:val="9AE4C0AE"/>
    <w:lvl w:ilvl="0" w:tplc="0809000F">
      <w:start w:val="5"/>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E276D0"/>
    <w:multiLevelType w:val="hybridMultilevel"/>
    <w:tmpl w:val="6EF643EC"/>
    <w:lvl w:ilvl="0" w:tplc="D960EFBA">
      <w:start w:val="520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1CF509E0"/>
    <w:multiLevelType w:val="hybridMultilevel"/>
    <w:tmpl w:val="9C3E7518"/>
    <w:lvl w:ilvl="0" w:tplc="1F6E3B62">
      <w:start w:val="520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367189"/>
    <w:multiLevelType w:val="hybridMultilevel"/>
    <w:tmpl w:val="A9E426FC"/>
    <w:lvl w:ilvl="0" w:tplc="4D0651BE">
      <w:start w:val="12"/>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594405"/>
    <w:multiLevelType w:val="hybridMultilevel"/>
    <w:tmpl w:val="6248DE98"/>
    <w:lvl w:ilvl="0" w:tplc="27786D08">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36FD52EE"/>
    <w:multiLevelType w:val="hybridMultilevel"/>
    <w:tmpl w:val="B6A8C8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1B2AE3"/>
    <w:multiLevelType w:val="hybridMultilevel"/>
    <w:tmpl w:val="3050C0B2"/>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4A17A2"/>
    <w:multiLevelType w:val="hybridMultilevel"/>
    <w:tmpl w:val="94D898F2"/>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4" w15:restartNumberingAfterBreak="0">
    <w:nsid w:val="58C66235"/>
    <w:multiLevelType w:val="hybridMultilevel"/>
    <w:tmpl w:val="D70211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347BD3"/>
    <w:multiLevelType w:val="hybridMultilevel"/>
    <w:tmpl w:val="19982F04"/>
    <w:lvl w:ilvl="0" w:tplc="C8329E6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671C5F80"/>
    <w:multiLevelType w:val="hybridMultilevel"/>
    <w:tmpl w:val="84F4F254"/>
    <w:lvl w:ilvl="0" w:tplc="489E58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763D5987"/>
    <w:multiLevelType w:val="hybridMultilevel"/>
    <w:tmpl w:val="97C61BA0"/>
    <w:lvl w:ilvl="0" w:tplc="BE708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15:restartNumberingAfterBreak="0">
    <w:nsid w:val="7737586F"/>
    <w:multiLevelType w:val="hybridMultilevel"/>
    <w:tmpl w:val="B04AA1D4"/>
    <w:lvl w:ilvl="0" w:tplc="74CA0116">
      <w:start w:val="17"/>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8745606"/>
    <w:multiLevelType w:val="hybridMultilevel"/>
    <w:tmpl w:val="BEF69BBA"/>
    <w:lvl w:ilvl="0" w:tplc="FAAE8048">
      <w:start w:val="9"/>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B4D1BF0"/>
    <w:multiLevelType w:val="hybridMultilevel"/>
    <w:tmpl w:val="F012688A"/>
    <w:lvl w:ilvl="0" w:tplc="47446B0A">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1" w15:restartNumberingAfterBreak="0">
    <w:nsid w:val="7D3E7AD7"/>
    <w:multiLevelType w:val="hybridMultilevel"/>
    <w:tmpl w:val="692A0BE0"/>
    <w:lvl w:ilvl="0" w:tplc="CE92553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3"/>
  </w:num>
  <w:num w:numId="5">
    <w:abstractNumId w:val="6"/>
  </w:num>
  <w:num w:numId="6">
    <w:abstractNumId w:val="16"/>
  </w:num>
  <w:num w:numId="7">
    <w:abstractNumId w:val="4"/>
  </w:num>
  <w:num w:numId="8">
    <w:abstractNumId w:val="10"/>
  </w:num>
  <w:num w:numId="9">
    <w:abstractNumId w:val="20"/>
  </w:num>
  <w:num w:numId="10">
    <w:abstractNumId w:val="17"/>
  </w:num>
  <w:num w:numId="11">
    <w:abstractNumId w:val="2"/>
  </w:num>
  <w:num w:numId="12">
    <w:abstractNumId w:val="9"/>
  </w:num>
  <w:num w:numId="13">
    <w:abstractNumId w:val="19"/>
  </w:num>
  <w:num w:numId="14">
    <w:abstractNumId w:val="18"/>
  </w:num>
  <w:num w:numId="15">
    <w:abstractNumId w:val="0"/>
  </w:num>
  <w:num w:numId="16">
    <w:abstractNumId w:val="7"/>
  </w:num>
  <w:num w:numId="17">
    <w:abstractNumId w:val="8"/>
  </w:num>
  <w:num w:numId="18">
    <w:abstractNumId w:val="21"/>
  </w:num>
  <w:num w:numId="19">
    <w:abstractNumId w:val="15"/>
  </w:num>
  <w:num w:numId="20">
    <w:abstractNumId w:val="5"/>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E47"/>
    <w:rsid w:val="00000B1B"/>
    <w:rsid w:val="00001FFB"/>
    <w:rsid w:val="00002A59"/>
    <w:rsid w:val="00003A05"/>
    <w:rsid w:val="00004F97"/>
    <w:rsid w:val="00005DE8"/>
    <w:rsid w:val="00012970"/>
    <w:rsid w:val="00015BC2"/>
    <w:rsid w:val="00015DD6"/>
    <w:rsid w:val="000177C1"/>
    <w:rsid w:val="00017D46"/>
    <w:rsid w:val="000228EA"/>
    <w:rsid w:val="00024F90"/>
    <w:rsid w:val="000318D6"/>
    <w:rsid w:val="0003299A"/>
    <w:rsid w:val="00033565"/>
    <w:rsid w:val="00033E6F"/>
    <w:rsid w:val="000360B1"/>
    <w:rsid w:val="00046542"/>
    <w:rsid w:val="00046E58"/>
    <w:rsid w:val="0005130B"/>
    <w:rsid w:val="00052B3F"/>
    <w:rsid w:val="00053374"/>
    <w:rsid w:val="00056051"/>
    <w:rsid w:val="00063797"/>
    <w:rsid w:val="000637DD"/>
    <w:rsid w:val="00071D88"/>
    <w:rsid w:val="00073F3E"/>
    <w:rsid w:val="00074050"/>
    <w:rsid w:val="00074D05"/>
    <w:rsid w:val="00081AAB"/>
    <w:rsid w:val="00086BBF"/>
    <w:rsid w:val="00090721"/>
    <w:rsid w:val="00092A01"/>
    <w:rsid w:val="0009792E"/>
    <w:rsid w:val="000A1095"/>
    <w:rsid w:val="000A3B32"/>
    <w:rsid w:val="000A50AE"/>
    <w:rsid w:val="000B0E61"/>
    <w:rsid w:val="000B27A6"/>
    <w:rsid w:val="000B49B2"/>
    <w:rsid w:val="000B74C1"/>
    <w:rsid w:val="000C1B28"/>
    <w:rsid w:val="000C6E58"/>
    <w:rsid w:val="000D206F"/>
    <w:rsid w:val="000D2F0F"/>
    <w:rsid w:val="000D3060"/>
    <w:rsid w:val="000D3A32"/>
    <w:rsid w:val="000D4C27"/>
    <w:rsid w:val="000D5810"/>
    <w:rsid w:val="000D7D10"/>
    <w:rsid w:val="000E25FE"/>
    <w:rsid w:val="000E3341"/>
    <w:rsid w:val="000E5820"/>
    <w:rsid w:val="000E6A24"/>
    <w:rsid w:val="000F2081"/>
    <w:rsid w:val="000F3956"/>
    <w:rsid w:val="000F6CC8"/>
    <w:rsid w:val="0010470C"/>
    <w:rsid w:val="00105A07"/>
    <w:rsid w:val="00107305"/>
    <w:rsid w:val="00110B0D"/>
    <w:rsid w:val="00112197"/>
    <w:rsid w:val="001127DA"/>
    <w:rsid w:val="001142B3"/>
    <w:rsid w:val="00117625"/>
    <w:rsid w:val="00117F25"/>
    <w:rsid w:val="00123343"/>
    <w:rsid w:val="001266DC"/>
    <w:rsid w:val="001305B8"/>
    <w:rsid w:val="00135854"/>
    <w:rsid w:val="00141E5B"/>
    <w:rsid w:val="00147734"/>
    <w:rsid w:val="001501E5"/>
    <w:rsid w:val="001503DB"/>
    <w:rsid w:val="00152217"/>
    <w:rsid w:val="00157284"/>
    <w:rsid w:val="0015750A"/>
    <w:rsid w:val="00157DE6"/>
    <w:rsid w:val="00162E1C"/>
    <w:rsid w:val="001711CB"/>
    <w:rsid w:val="001733A8"/>
    <w:rsid w:val="0017351E"/>
    <w:rsid w:val="00174A06"/>
    <w:rsid w:val="00174B04"/>
    <w:rsid w:val="001774B7"/>
    <w:rsid w:val="0018106C"/>
    <w:rsid w:val="001817A6"/>
    <w:rsid w:val="001836FD"/>
    <w:rsid w:val="00184924"/>
    <w:rsid w:val="00194A5B"/>
    <w:rsid w:val="001971A4"/>
    <w:rsid w:val="001972E9"/>
    <w:rsid w:val="001A11B7"/>
    <w:rsid w:val="001A3D63"/>
    <w:rsid w:val="001B2E0E"/>
    <w:rsid w:val="001B3CC4"/>
    <w:rsid w:val="001B43F0"/>
    <w:rsid w:val="001B4453"/>
    <w:rsid w:val="001B639B"/>
    <w:rsid w:val="001B793F"/>
    <w:rsid w:val="001C0F7D"/>
    <w:rsid w:val="001C0F9D"/>
    <w:rsid w:val="001C267D"/>
    <w:rsid w:val="001C2972"/>
    <w:rsid w:val="001C6B1C"/>
    <w:rsid w:val="001E1C2F"/>
    <w:rsid w:val="001E22D0"/>
    <w:rsid w:val="001E2975"/>
    <w:rsid w:val="001E3FFE"/>
    <w:rsid w:val="001E6164"/>
    <w:rsid w:val="001E6681"/>
    <w:rsid w:val="001F1079"/>
    <w:rsid w:val="001F2E1E"/>
    <w:rsid w:val="001F5D95"/>
    <w:rsid w:val="00200DDD"/>
    <w:rsid w:val="0020291E"/>
    <w:rsid w:val="00203239"/>
    <w:rsid w:val="00203BDD"/>
    <w:rsid w:val="00206A37"/>
    <w:rsid w:val="00206DC3"/>
    <w:rsid w:val="00213B00"/>
    <w:rsid w:val="00213DF3"/>
    <w:rsid w:val="00216A56"/>
    <w:rsid w:val="0022032E"/>
    <w:rsid w:val="0022039E"/>
    <w:rsid w:val="00222A34"/>
    <w:rsid w:val="00223D6E"/>
    <w:rsid w:val="002248E1"/>
    <w:rsid w:val="002258F8"/>
    <w:rsid w:val="0022594F"/>
    <w:rsid w:val="0023381A"/>
    <w:rsid w:val="00233FE2"/>
    <w:rsid w:val="00235942"/>
    <w:rsid w:val="00236CD8"/>
    <w:rsid w:val="002378EC"/>
    <w:rsid w:val="00237FE0"/>
    <w:rsid w:val="002419AA"/>
    <w:rsid w:val="0024310D"/>
    <w:rsid w:val="00243FFC"/>
    <w:rsid w:val="002450B1"/>
    <w:rsid w:val="002453EB"/>
    <w:rsid w:val="002472B6"/>
    <w:rsid w:val="002510AE"/>
    <w:rsid w:val="00252005"/>
    <w:rsid w:val="00254A6A"/>
    <w:rsid w:val="00257C39"/>
    <w:rsid w:val="00263529"/>
    <w:rsid w:val="002642B5"/>
    <w:rsid w:val="00266972"/>
    <w:rsid w:val="00267B7F"/>
    <w:rsid w:val="00267C85"/>
    <w:rsid w:val="00273FD7"/>
    <w:rsid w:val="00276B02"/>
    <w:rsid w:val="0027707F"/>
    <w:rsid w:val="00277B27"/>
    <w:rsid w:val="002806FB"/>
    <w:rsid w:val="002814E3"/>
    <w:rsid w:val="00283BF0"/>
    <w:rsid w:val="00284ED6"/>
    <w:rsid w:val="002850D8"/>
    <w:rsid w:val="00286066"/>
    <w:rsid w:val="00287EDC"/>
    <w:rsid w:val="00290112"/>
    <w:rsid w:val="002936AE"/>
    <w:rsid w:val="002A1FBC"/>
    <w:rsid w:val="002A461C"/>
    <w:rsid w:val="002A4C5C"/>
    <w:rsid w:val="002A79F0"/>
    <w:rsid w:val="002B097C"/>
    <w:rsid w:val="002B4700"/>
    <w:rsid w:val="002B4A8E"/>
    <w:rsid w:val="002B4FDB"/>
    <w:rsid w:val="002B59ED"/>
    <w:rsid w:val="002C2D5B"/>
    <w:rsid w:val="002C5C09"/>
    <w:rsid w:val="002D0A93"/>
    <w:rsid w:val="002D20EF"/>
    <w:rsid w:val="002D2677"/>
    <w:rsid w:val="002D5401"/>
    <w:rsid w:val="002E0409"/>
    <w:rsid w:val="002E0F2E"/>
    <w:rsid w:val="002E3DDB"/>
    <w:rsid w:val="002E6DBD"/>
    <w:rsid w:val="002E7E19"/>
    <w:rsid w:val="002F24DC"/>
    <w:rsid w:val="002F350F"/>
    <w:rsid w:val="002F35C5"/>
    <w:rsid w:val="002F46F5"/>
    <w:rsid w:val="002F64E1"/>
    <w:rsid w:val="002F664E"/>
    <w:rsid w:val="003002A1"/>
    <w:rsid w:val="0030659E"/>
    <w:rsid w:val="00310AB5"/>
    <w:rsid w:val="00312FBC"/>
    <w:rsid w:val="0031418E"/>
    <w:rsid w:val="00315ED7"/>
    <w:rsid w:val="0031624C"/>
    <w:rsid w:val="003164A8"/>
    <w:rsid w:val="003169C5"/>
    <w:rsid w:val="003212B2"/>
    <w:rsid w:val="00321D4B"/>
    <w:rsid w:val="003255DE"/>
    <w:rsid w:val="00325B76"/>
    <w:rsid w:val="00330C82"/>
    <w:rsid w:val="003319F5"/>
    <w:rsid w:val="003324B8"/>
    <w:rsid w:val="00333F4A"/>
    <w:rsid w:val="00336858"/>
    <w:rsid w:val="00337231"/>
    <w:rsid w:val="00343562"/>
    <w:rsid w:val="00352AAD"/>
    <w:rsid w:val="00361807"/>
    <w:rsid w:val="00371A2B"/>
    <w:rsid w:val="00371E46"/>
    <w:rsid w:val="00374C1E"/>
    <w:rsid w:val="003755F7"/>
    <w:rsid w:val="00377047"/>
    <w:rsid w:val="00381566"/>
    <w:rsid w:val="00381689"/>
    <w:rsid w:val="00383828"/>
    <w:rsid w:val="00387246"/>
    <w:rsid w:val="00387C8D"/>
    <w:rsid w:val="003921DD"/>
    <w:rsid w:val="00396C34"/>
    <w:rsid w:val="00397593"/>
    <w:rsid w:val="003975EB"/>
    <w:rsid w:val="003A0E63"/>
    <w:rsid w:val="003A28A0"/>
    <w:rsid w:val="003A5199"/>
    <w:rsid w:val="003A51FE"/>
    <w:rsid w:val="003A79BC"/>
    <w:rsid w:val="003B4F12"/>
    <w:rsid w:val="003B5457"/>
    <w:rsid w:val="003B7D1E"/>
    <w:rsid w:val="003C4AD6"/>
    <w:rsid w:val="003C7712"/>
    <w:rsid w:val="003C79F9"/>
    <w:rsid w:val="003D0482"/>
    <w:rsid w:val="003E25FC"/>
    <w:rsid w:val="003E32B9"/>
    <w:rsid w:val="003F0940"/>
    <w:rsid w:val="003F1229"/>
    <w:rsid w:val="003F2E72"/>
    <w:rsid w:val="003F324D"/>
    <w:rsid w:val="003F607C"/>
    <w:rsid w:val="003F6DE0"/>
    <w:rsid w:val="003F763C"/>
    <w:rsid w:val="00402E4D"/>
    <w:rsid w:val="004066A3"/>
    <w:rsid w:val="004120AA"/>
    <w:rsid w:val="004167BB"/>
    <w:rsid w:val="004167E4"/>
    <w:rsid w:val="0042053B"/>
    <w:rsid w:val="0042221D"/>
    <w:rsid w:val="0042450E"/>
    <w:rsid w:val="00425A2A"/>
    <w:rsid w:val="00432363"/>
    <w:rsid w:val="00433D62"/>
    <w:rsid w:val="00436AA3"/>
    <w:rsid w:val="00442498"/>
    <w:rsid w:val="0044564F"/>
    <w:rsid w:val="00453931"/>
    <w:rsid w:val="004544D6"/>
    <w:rsid w:val="00454C14"/>
    <w:rsid w:val="004555C6"/>
    <w:rsid w:val="004556A7"/>
    <w:rsid w:val="0045582E"/>
    <w:rsid w:val="004636A3"/>
    <w:rsid w:val="00464252"/>
    <w:rsid w:val="00465B54"/>
    <w:rsid w:val="0046681C"/>
    <w:rsid w:val="004674F8"/>
    <w:rsid w:val="00467769"/>
    <w:rsid w:val="004702E7"/>
    <w:rsid w:val="00471A0B"/>
    <w:rsid w:val="00471FB2"/>
    <w:rsid w:val="0047399E"/>
    <w:rsid w:val="00474277"/>
    <w:rsid w:val="004807E3"/>
    <w:rsid w:val="004834F0"/>
    <w:rsid w:val="00483A4E"/>
    <w:rsid w:val="0048564A"/>
    <w:rsid w:val="00486962"/>
    <w:rsid w:val="00490B33"/>
    <w:rsid w:val="00492C79"/>
    <w:rsid w:val="00494319"/>
    <w:rsid w:val="00494595"/>
    <w:rsid w:val="004A080A"/>
    <w:rsid w:val="004A3545"/>
    <w:rsid w:val="004A3D54"/>
    <w:rsid w:val="004A6FCA"/>
    <w:rsid w:val="004B00B0"/>
    <w:rsid w:val="004B096B"/>
    <w:rsid w:val="004B21EA"/>
    <w:rsid w:val="004B332D"/>
    <w:rsid w:val="004B5B24"/>
    <w:rsid w:val="004C11A9"/>
    <w:rsid w:val="004C1224"/>
    <w:rsid w:val="004C2286"/>
    <w:rsid w:val="004C43E5"/>
    <w:rsid w:val="004C57E7"/>
    <w:rsid w:val="004C5BA8"/>
    <w:rsid w:val="004C67A0"/>
    <w:rsid w:val="004D0808"/>
    <w:rsid w:val="004D12D3"/>
    <w:rsid w:val="004D19BA"/>
    <w:rsid w:val="004D2989"/>
    <w:rsid w:val="004D4ACC"/>
    <w:rsid w:val="004D676C"/>
    <w:rsid w:val="004E1A5C"/>
    <w:rsid w:val="004E7BF5"/>
    <w:rsid w:val="004F2CB8"/>
    <w:rsid w:val="004F476A"/>
    <w:rsid w:val="005009DD"/>
    <w:rsid w:val="00501AD4"/>
    <w:rsid w:val="00504583"/>
    <w:rsid w:val="00505306"/>
    <w:rsid w:val="005064EB"/>
    <w:rsid w:val="005115C1"/>
    <w:rsid w:val="00512569"/>
    <w:rsid w:val="00513E62"/>
    <w:rsid w:val="005148B2"/>
    <w:rsid w:val="0051715D"/>
    <w:rsid w:val="00517741"/>
    <w:rsid w:val="005223BE"/>
    <w:rsid w:val="005307D4"/>
    <w:rsid w:val="00531E4C"/>
    <w:rsid w:val="0053398B"/>
    <w:rsid w:val="00544E9E"/>
    <w:rsid w:val="00553F8F"/>
    <w:rsid w:val="00554F80"/>
    <w:rsid w:val="0056284B"/>
    <w:rsid w:val="005637D6"/>
    <w:rsid w:val="00563FF3"/>
    <w:rsid w:val="00572228"/>
    <w:rsid w:val="005758EF"/>
    <w:rsid w:val="005800DC"/>
    <w:rsid w:val="0058060D"/>
    <w:rsid w:val="005813E4"/>
    <w:rsid w:val="005814EC"/>
    <w:rsid w:val="0058239D"/>
    <w:rsid w:val="00585D96"/>
    <w:rsid w:val="00590A4F"/>
    <w:rsid w:val="00590ED5"/>
    <w:rsid w:val="005921BC"/>
    <w:rsid w:val="0059263C"/>
    <w:rsid w:val="00592ED1"/>
    <w:rsid w:val="00593C6D"/>
    <w:rsid w:val="00594239"/>
    <w:rsid w:val="005A0AAF"/>
    <w:rsid w:val="005A0F02"/>
    <w:rsid w:val="005A742B"/>
    <w:rsid w:val="005B15FF"/>
    <w:rsid w:val="005B1EB0"/>
    <w:rsid w:val="005C0E3D"/>
    <w:rsid w:val="005C182A"/>
    <w:rsid w:val="005C30D3"/>
    <w:rsid w:val="005C5153"/>
    <w:rsid w:val="005C6309"/>
    <w:rsid w:val="005C6895"/>
    <w:rsid w:val="005D365F"/>
    <w:rsid w:val="005D38C0"/>
    <w:rsid w:val="005E704E"/>
    <w:rsid w:val="005F1F80"/>
    <w:rsid w:val="005F2CC5"/>
    <w:rsid w:val="005F34F3"/>
    <w:rsid w:val="005F41A8"/>
    <w:rsid w:val="005F57B0"/>
    <w:rsid w:val="005F62AD"/>
    <w:rsid w:val="00605BCF"/>
    <w:rsid w:val="00606BC6"/>
    <w:rsid w:val="00611CEB"/>
    <w:rsid w:val="00612084"/>
    <w:rsid w:val="00614FBA"/>
    <w:rsid w:val="00615C95"/>
    <w:rsid w:val="00616647"/>
    <w:rsid w:val="00617B87"/>
    <w:rsid w:val="00624FB4"/>
    <w:rsid w:val="006276C9"/>
    <w:rsid w:val="006318FB"/>
    <w:rsid w:val="006344D3"/>
    <w:rsid w:val="006354C8"/>
    <w:rsid w:val="006436FA"/>
    <w:rsid w:val="006474B5"/>
    <w:rsid w:val="00647CA2"/>
    <w:rsid w:val="00650185"/>
    <w:rsid w:val="00650744"/>
    <w:rsid w:val="00653430"/>
    <w:rsid w:val="0065592F"/>
    <w:rsid w:val="0065793C"/>
    <w:rsid w:val="00657EE4"/>
    <w:rsid w:val="006601BF"/>
    <w:rsid w:val="0066136A"/>
    <w:rsid w:val="00662172"/>
    <w:rsid w:val="006633BA"/>
    <w:rsid w:val="00663C4F"/>
    <w:rsid w:val="006660AB"/>
    <w:rsid w:val="00670490"/>
    <w:rsid w:val="0067549B"/>
    <w:rsid w:val="00676D59"/>
    <w:rsid w:val="00676E47"/>
    <w:rsid w:val="0068263F"/>
    <w:rsid w:val="00684E91"/>
    <w:rsid w:val="00684EFA"/>
    <w:rsid w:val="00685731"/>
    <w:rsid w:val="00686325"/>
    <w:rsid w:val="0069012F"/>
    <w:rsid w:val="0069051A"/>
    <w:rsid w:val="00693953"/>
    <w:rsid w:val="0069787F"/>
    <w:rsid w:val="00697BDD"/>
    <w:rsid w:val="006A15C4"/>
    <w:rsid w:val="006A5063"/>
    <w:rsid w:val="006A5749"/>
    <w:rsid w:val="006A7C0D"/>
    <w:rsid w:val="006B1E48"/>
    <w:rsid w:val="006B4FD7"/>
    <w:rsid w:val="006B7EBA"/>
    <w:rsid w:val="006C4C7D"/>
    <w:rsid w:val="006D0458"/>
    <w:rsid w:val="006D1E46"/>
    <w:rsid w:val="006E194D"/>
    <w:rsid w:val="006E40ED"/>
    <w:rsid w:val="006E4B92"/>
    <w:rsid w:val="006E5D39"/>
    <w:rsid w:val="006E6FDC"/>
    <w:rsid w:val="006E70C1"/>
    <w:rsid w:val="006F2770"/>
    <w:rsid w:val="006F5069"/>
    <w:rsid w:val="006F5A2C"/>
    <w:rsid w:val="006F5D75"/>
    <w:rsid w:val="006F72E7"/>
    <w:rsid w:val="006F7B32"/>
    <w:rsid w:val="00703ABB"/>
    <w:rsid w:val="00710D5E"/>
    <w:rsid w:val="00710DA6"/>
    <w:rsid w:val="00712445"/>
    <w:rsid w:val="00714C9C"/>
    <w:rsid w:val="00721418"/>
    <w:rsid w:val="00723AD0"/>
    <w:rsid w:val="007251D0"/>
    <w:rsid w:val="00725DC4"/>
    <w:rsid w:val="00727DAC"/>
    <w:rsid w:val="00731887"/>
    <w:rsid w:val="00733C53"/>
    <w:rsid w:val="00743B64"/>
    <w:rsid w:val="00744ED7"/>
    <w:rsid w:val="00746A5E"/>
    <w:rsid w:val="00747769"/>
    <w:rsid w:val="00757F5C"/>
    <w:rsid w:val="0076183F"/>
    <w:rsid w:val="00763FBB"/>
    <w:rsid w:val="007654B2"/>
    <w:rsid w:val="00765750"/>
    <w:rsid w:val="00765FE8"/>
    <w:rsid w:val="007705CB"/>
    <w:rsid w:val="00772CB4"/>
    <w:rsid w:val="00772F08"/>
    <w:rsid w:val="00775FA5"/>
    <w:rsid w:val="00777FE9"/>
    <w:rsid w:val="00781A1D"/>
    <w:rsid w:val="00786B8A"/>
    <w:rsid w:val="00790B9C"/>
    <w:rsid w:val="007965A6"/>
    <w:rsid w:val="007A107D"/>
    <w:rsid w:val="007A232E"/>
    <w:rsid w:val="007A6548"/>
    <w:rsid w:val="007A6568"/>
    <w:rsid w:val="007A73E9"/>
    <w:rsid w:val="007A756F"/>
    <w:rsid w:val="007B12CD"/>
    <w:rsid w:val="007B5022"/>
    <w:rsid w:val="007D71C1"/>
    <w:rsid w:val="007E0177"/>
    <w:rsid w:val="007E7F2E"/>
    <w:rsid w:val="007F024F"/>
    <w:rsid w:val="007F0A0B"/>
    <w:rsid w:val="007F40EE"/>
    <w:rsid w:val="007F45C7"/>
    <w:rsid w:val="007F5757"/>
    <w:rsid w:val="007F6FDC"/>
    <w:rsid w:val="008029AC"/>
    <w:rsid w:val="008040B3"/>
    <w:rsid w:val="0081152E"/>
    <w:rsid w:val="00815CCC"/>
    <w:rsid w:val="00816D07"/>
    <w:rsid w:val="00820177"/>
    <w:rsid w:val="0082059C"/>
    <w:rsid w:val="00823D97"/>
    <w:rsid w:val="00823F3C"/>
    <w:rsid w:val="00824465"/>
    <w:rsid w:val="00824CF9"/>
    <w:rsid w:val="00825459"/>
    <w:rsid w:val="00830DED"/>
    <w:rsid w:val="00831E17"/>
    <w:rsid w:val="0083327E"/>
    <w:rsid w:val="00833AE5"/>
    <w:rsid w:val="00837823"/>
    <w:rsid w:val="0084159D"/>
    <w:rsid w:val="008424C3"/>
    <w:rsid w:val="008446E2"/>
    <w:rsid w:val="0084571D"/>
    <w:rsid w:val="00847E11"/>
    <w:rsid w:val="00850ABC"/>
    <w:rsid w:val="00850B89"/>
    <w:rsid w:val="008557DC"/>
    <w:rsid w:val="00855B2E"/>
    <w:rsid w:val="00855D9A"/>
    <w:rsid w:val="00861520"/>
    <w:rsid w:val="00863901"/>
    <w:rsid w:val="00863C9D"/>
    <w:rsid w:val="00863DB3"/>
    <w:rsid w:val="00865FA2"/>
    <w:rsid w:val="00866A0B"/>
    <w:rsid w:val="00873A3C"/>
    <w:rsid w:val="008740ED"/>
    <w:rsid w:val="008774A7"/>
    <w:rsid w:val="008813FB"/>
    <w:rsid w:val="008848C2"/>
    <w:rsid w:val="00885489"/>
    <w:rsid w:val="008865EB"/>
    <w:rsid w:val="008866C8"/>
    <w:rsid w:val="00891427"/>
    <w:rsid w:val="00893DC0"/>
    <w:rsid w:val="00896FE0"/>
    <w:rsid w:val="008A00FD"/>
    <w:rsid w:val="008A43B7"/>
    <w:rsid w:val="008B1EC1"/>
    <w:rsid w:val="008B442A"/>
    <w:rsid w:val="008B65A2"/>
    <w:rsid w:val="008C3D7A"/>
    <w:rsid w:val="008D00AF"/>
    <w:rsid w:val="008D2F32"/>
    <w:rsid w:val="008E01B3"/>
    <w:rsid w:val="008E0603"/>
    <w:rsid w:val="008E29DE"/>
    <w:rsid w:val="008E4938"/>
    <w:rsid w:val="008E5A70"/>
    <w:rsid w:val="008F0579"/>
    <w:rsid w:val="008F1A7C"/>
    <w:rsid w:val="008F2C66"/>
    <w:rsid w:val="008F58BC"/>
    <w:rsid w:val="008F7A38"/>
    <w:rsid w:val="00902379"/>
    <w:rsid w:val="0090284D"/>
    <w:rsid w:val="009055C0"/>
    <w:rsid w:val="00905988"/>
    <w:rsid w:val="009063C2"/>
    <w:rsid w:val="00914F5A"/>
    <w:rsid w:val="009168F5"/>
    <w:rsid w:val="00916A1C"/>
    <w:rsid w:val="00923365"/>
    <w:rsid w:val="00924B62"/>
    <w:rsid w:val="0093149D"/>
    <w:rsid w:val="009317D6"/>
    <w:rsid w:val="00937379"/>
    <w:rsid w:val="00940300"/>
    <w:rsid w:val="0094075F"/>
    <w:rsid w:val="00943731"/>
    <w:rsid w:val="00944B45"/>
    <w:rsid w:val="00951365"/>
    <w:rsid w:val="00951D13"/>
    <w:rsid w:val="0095483F"/>
    <w:rsid w:val="00957531"/>
    <w:rsid w:val="00963CE9"/>
    <w:rsid w:val="009640E2"/>
    <w:rsid w:val="00966655"/>
    <w:rsid w:val="00973705"/>
    <w:rsid w:val="00985AD3"/>
    <w:rsid w:val="00991022"/>
    <w:rsid w:val="00994316"/>
    <w:rsid w:val="00994E50"/>
    <w:rsid w:val="00995144"/>
    <w:rsid w:val="009B0C27"/>
    <w:rsid w:val="009B7E52"/>
    <w:rsid w:val="009C0E15"/>
    <w:rsid w:val="009C1DAD"/>
    <w:rsid w:val="009C24F0"/>
    <w:rsid w:val="009C51C0"/>
    <w:rsid w:val="009C69F6"/>
    <w:rsid w:val="009D470C"/>
    <w:rsid w:val="009D562A"/>
    <w:rsid w:val="009E09F4"/>
    <w:rsid w:val="009E1824"/>
    <w:rsid w:val="009E3BF3"/>
    <w:rsid w:val="009E3D41"/>
    <w:rsid w:val="009E4757"/>
    <w:rsid w:val="009E5B8F"/>
    <w:rsid w:val="009E67B3"/>
    <w:rsid w:val="009E6E2D"/>
    <w:rsid w:val="009E6F98"/>
    <w:rsid w:val="009F0C3F"/>
    <w:rsid w:val="009F1171"/>
    <w:rsid w:val="009F4136"/>
    <w:rsid w:val="009F44CA"/>
    <w:rsid w:val="00A00E5D"/>
    <w:rsid w:val="00A03B45"/>
    <w:rsid w:val="00A04515"/>
    <w:rsid w:val="00A10DB9"/>
    <w:rsid w:val="00A12EDF"/>
    <w:rsid w:val="00A157B1"/>
    <w:rsid w:val="00A16D59"/>
    <w:rsid w:val="00A20FE9"/>
    <w:rsid w:val="00A2159A"/>
    <w:rsid w:val="00A220FB"/>
    <w:rsid w:val="00A35603"/>
    <w:rsid w:val="00A377C3"/>
    <w:rsid w:val="00A433BD"/>
    <w:rsid w:val="00A46606"/>
    <w:rsid w:val="00A468EB"/>
    <w:rsid w:val="00A504C7"/>
    <w:rsid w:val="00A50AF9"/>
    <w:rsid w:val="00A51D2E"/>
    <w:rsid w:val="00A54384"/>
    <w:rsid w:val="00A549D9"/>
    <w:rsid w:val="00A56873"/>
    <w:rsid w:val="00A6024C"/>
    <w:rsid w:val="00A6070F"/>
    <w:rsid w:val="00A631B6"/>
    <w:rsid w:val="00A6608F"/>
    <w:rsid w:val="00A71176"/>
    <w:rsid w:val="00A71C0E"/>
    <w:rsid w:val="00A73BCB"/>
    <w:rsid w:val="00A779FA"/>
    <w:rsid w:val="00A824BF"/>
    <w:rsid w:val="00A838F0"/>
    <w:rsid w:val="00A86CFA"/>
    <w:rsid w:val="00AA1234"/>
    <w:rsid w:val="00AA4412"/>
    <w:rsid w:val="00AA751C"/>
    <w:rsid w:val="00AB27FB"/>
    <w:rsid w:val="00AB2CEB"/>
    <w:rsid w:val="00AB57D9"/>
    <w:rsid w:val="00AB5813"/>
    <w:rsid w:val="00AB727A"/>
    <w:rsid w:val="00AC3C32"/>
    <w:rsid w:val="00AD1D08"/>
    <w:rsid w:val="00AD1FE0"/>
    <w:rsid w:val="00AD3983"/>
    <w:rsid w:val="00AD4603"/>
    <w:rsid w:val="00AD5FDD"/>
    <w:rsid w:val="00AD69CA"/>
    <w:rsid w:val="00AE044E"/>
    <w:rsid w:val="00AE0DF6"/>
    <w:rsid w:val="00AE2AB5"/>
    <w:rsid w:val="00AE6D17"/>
    <w:rsid w:val="00AF4031"/>
    <w:rsid w:val="00B0203D"/>
    <w:rsid w:val="00B05429"/>
    <w:rsid w:val="00B14874"/>
    <w:rsid w:val="00B16094"/>
    <w:rsid w:val="00B2293B"/>
    <w:rsid w:val="00B23139"/>
    <w:rsid w:val="00B257D5"/>
    <w:rsid w:val="00B314C8"/>
    <w:rsid w:val="00B31859"/>
    <w:rsid w:val="00B31FD0"/>
    <w:rsid w:val="00B32324"/>
    <w:rsid w:val="00B3306F"/>
    <w:rsid w:val="00B33690"/>
    <w:rsid w:val="00B33C19"/>
    <w:rsid w:val="00B406CB"/>
    <w:rsid w:val="00B46DDD"/>
    <w:rsid w:val="00B46EFF"/>
    <w:rsid w:val="00B46F99"/>
    <w:rsid w:val="00B502D2"/>
    <w:rsid w:val="00B57FBB"/>
    <w:rsid w:val="00B61772"/>
    <w:rsid w:val="00B62818"/>
    <w:rsid w:val="00B67492"/>
    <w:rsid w:val="00B81F4B"/>
    <w:rsid w:val="00B865E9"/>
    <w:rsid w:val="00B87A24"/>
    <w:rsid w:val="00B95997"/>
    <w:rsid w:val="00BA3368"/>
    <w:rsid w:val="00BA39DD"/>
    <w:rsid w:val="00BA5CA7"/>
    <w:rsid w:val="00BB6F2F"/>
    <w:rsid w:val="00BC024E"/>
    <w:rsid w:val="00BC17B9"/>
    <w:rsid w:val="00BC2CA7"/>
    <w:rsid w:val="00BC3461"/>
    <w:rsid w:val="00BC4700"/>
    <w:rsid w:val="00BC5600"/>
    <w:rsid w:val="00BC6D81"/>
    <w:rsid w:val="00BC7E32"/>
    <w:rsid w:val="00BD46E2"/>
    <w:rsid w:val="00BE1B09"/>
    <w:rsid w:val="00BE211C"/>
    <w:rsid w:val="00BE2FDE"/>
    <w:rsid w:val="00BE3F3F"/>
    <w:rsid w:val="00BE6349"/>
    <w:rsid w:val="00BE6449"/>
    <w:rsid w:val="00BF0D7D"/>
    <w:rsid w:val="00BF42A2"/>
    <w:rsid w:val="00BF576B"/>
    <w:rsid w:val="00C02C1E"/>
    <w:rsid w:val="00C03C46"/>
    <w:rsid w:val="00C05278"/>
    <w:rsid w:val="00C0600C"/>
    <w:rsid w:val="00C12359"/>
    <w:rsid w:val="00C127A7"/>
    <w:rsid w:val="00C13536"/>
    <w:rsid w:val="00C14B4D"/>
    <w:rsid w:val="00C16904"/>
    <w:rsid w:val="00C16978"/>
    <w:rsid w:val="00C17D21"/>
    <w:rsid w:val="00C200D0"/>
    <w:rsid w:val="00C2055F"/>
    <w:rsid w:val="00C24A8B"/>
    <w:rsid w:val="00C266C9"/>
    <w:rsid w:val="00C346E8"/>
    <w:rsid w:val="00C34B3F"/>
    <w:rsid w:val="00C34EDD"/>
    <w:rsid w:val="00C351EC"/>
    <w:rsid w:val="00C363D5"/>
    <w:rsid w:val="00C40985"/>
    <w:rsid w:val="00C40E89"/>
    <w:rsid w:val="00C41E4B"/>
    <w:rsid w:val="00C43D07"/>
    <w:rsid w:val="00C44342"/>
    <w:rsid w:val="00C474A4"/>
    <w:rsid w:val="00C52002"/>
    <w:rsid w:val="00C55AD6"/>
    <w:rsid w:val="00C56280"/>
    <w:rsid w:val="00C57C10"/>
    <w:rsid w:val="00C57EE9"/>
    <w:rsid w:val="00C619A7"/>
    <w:rsid w:val="00C62DC1"/>
    <w:rsid w:val="00C66467"/>
    <w:rsid w:val="00C74505"/>
    <w:rsid w:val="00C76DE1"/>
    <w:rsid w:val="00C806B6"/>
    <w:rsid w:val="00C809DF"/>
    <w:rsid w:val="00C86856"/>
    <w:rsid w:val="00C87A2E"/>
    <w:rsid w:val="00C90867"/>
    <w:rsid w:val="00C9179A"/>
    <w:rsid w:val="00C9492E"/>
    <w:rsid w:val="00C94B82"/>
    <w:rsid w:val="00C953AA"/>
    <w:rsid w:val="00CA2821"/>
    <w:rsid w:val="00CA69F8"/>
    <w:rsid w:val="00CB08CE"/>
    <w:rsid w:val="00CB62EB"/>
    <w:rsid w:val="00CC18BB"/>
    <w:rsid w:val="00CC297B"/>
    <w:rsid w:val="00CC2B74"/>
    <w:rsid w:val="00CC335D"/>
    <w:rsid w:val="00CC677C"/>
    <w:rsid w:val="00CC701C"/>
    <w:rsid w:val="00CC790D"/>
    <w:rsid w:val="00CC7D4A"/>
    <w:rsid w:val="00CD52B2"/>
    <w:rsid w:val="00CE13A2"/>
    <w:rsid w:val="00CE3235"/>
    <w:rsid w:val="00CE5633"/>
    <w:rsid w:val="00CE7F7B"/>
    <w:rsid w:val="00CF0911"/>
    <w:rsid w:val="00CF45A0"/>
    <w:rsid w:val="00CF6C2E"/>
    <w:rsid w:val="00D00577"/>
    <w:rsid w:val="00D01372"/>
    <w:rsid w:val="00D049E2"/>
    <w:rsid w:val="00D051F8"/>
    <w:rsid w:val="00D07FED"/>
    <w:rsid w:val="00D113D9"/>
    <w:rsid w:val="00D11DDF"/>
    <w:rsid w:val="00D13FF0"/>
    <w:rsid w:val="00D14F21"/>
    <w:rsid w:val="00D170E7"/>
    <w:rsid w:val="00D2048E"/>
    <w:rsid w:val="00D220E4"/>
    <w:rsid w:val="00D2387D"/>
    <w:rsid w:val="00D2474E"/>
    <w:rsid w:val="00D2612B"/>
    <w:rsid w:val="00D30CF1"/>
    <w:rsid w:val="00D34BD2"/>
    <w:rsid w:val="00D36215"/>
    <w:rsid w:val="00D440CF"/>
    <w:rsid w:val="00D467A0"/>
    <w:rsid w:val="00D563EB"/>
    <w:rsid w:val="00D57D9B"/>
    <w:rsid w:val="00D65789"/>
    <w:rsid w:val="00D66E55"/>
    <w:rsid w:val="00D70C4C"/>
    <w:rsid w:val="00D72AA7"/>
    <w:rsid w:val="00D72CA2"/>
    <w:rsid w:val="00D846E2"/>
    <w:rsid w:val="00D8617F"/>
    <w:rsid w:val="00D86D2B"/>
    <w:rsid w:val="00DA155E"/>
    <w:rsid w:val="00DA29CF"/>
    <w:rsid w:val="00DA3FB6"/>
    <w:rsid w:val="00DA480D"/>
    <w:rsid w:val="00DB1C71"/>
    <w:rsid w:val="00DB2128"/>
    <w:rsid w:val="00DB2B76"/>
    <w:rsid w:val="00DB5643"/>
    <w:rsid w:val="00DB6C20"/>
    <w:rsid w:val="00DC098C"/>
    <w:rsid w:val="00DC43A0"/>
    <w:rsid w:val="00DC599C"/>
    <w:rsid w:val="00DC7CBA"/>
    <w:rsid w:val="00DD0AB3"/>
    <w:rsid w:val="00DD1ED1"/>
    <w:rsid w:val="00DD2475"/>
    <w:rsid w:val="00DD4A09"/>
    <w:rsid w:val="00DD58FD"/>
    <w:rsid w:val="00DD74DE"/>
    <w:rsid w:val="00DD7941"/>
    <w:rsid w:val="00DE4A27"/>
    <w:rsid w:val="00DE7E80"/>
    <w:rsid w:val="00DF1445"/>
    <w:rsid w:val="00DF2741"/>
    <w:rsid w:val="00DF2CEA"/>
    <w:rsid w:val="00DF75F2"/>
    <w:rsid w:val="00E010B3"/>
    <w:rsid w:val="00E01791"/>
    <w:rsid w:val="00E01DE1"/>
    <w:rsid w:val="00E02E6F"/>
    <w:rsid w:val="00E03535"/>
    <w:rsid w:val="00E164E1"/>
    <w:rsid w:val="00E16A66"/>
    <w:rsid w:val="00E232BE"/>
    <w:rsid w:val="00E2395C"/>
    <w:rsid w:val="00E3182F"/>
    <w:rsid w:val="00E3236B"/>
    <w:rsid w:val="00E33EA2"/>
    <w:rsid w:val="00E3544E"/>
    <w:rsid w:val="00E35A25"/>
    <w:rsid w:val="00E35CFF"/>
    <w:rsid w:val="00E40E31"/>
    <w:rsid w:val="00E42ADA"/>
    <w:rsid w:val="00E4549E"/>
    <w:rsid w:val="00E50848"/>
    <w:rsid w:val="00E50F59"/>
    <w:rsid w:val="00E51FD1"/>
    <w:rsid w:val="00E52C7E"/>
    <w:rsid w:val="00E52E56"/>
    <w:rsid w:val="00E55EC9"/>
    <w:rsid w:val="00E63746"/>
    <w:rsid w:val="00E6438E"/>
    <w:rsid w:val="00E700B3"/>
    <w:rsid w:val="00E70F45"/>
    <w:rsid w:val="00E713B9"/>
    <w:rsid w:val="00E71FB8"/>
    <w:rsid w:val="00E72842"/>
    <w:rsid w:val="00E733E5"/>
    <w:rsid w:val="00E756F1"/>
    <w:rsid w:val="00E75B1B"/>
    <w:rsid w:val="00E85261"/>
    <w:rsid w:val="00E87140"/>
    <w:rsid w:val="00E92E6C"/>
    <w:rsid w:val="00E950EE"/>
    <w:rsid w:val="00EA64FB"/>
    <w:rsid w:val="00EB47DC"/>
    <w:rsid w:val="00EB6681"/>
    <w:rsid w:val="00EB6FF1"/>
    <w:rsid w:val="00EC2A7B"/>
    <w:rsid w:val="00EC2C50"/>
    <w:rsid w:val="00EC4E83"/>
    <w:rsid w:val="00ED4AE2"/>
    <w:rsid w:val="00EE3B7E"/>
    <w:rsid w:val="00EF1C0A"/>
    <w:rsid w:val="00EF45FA"/>
    <w:rsid w:val="00EF521A"/>
    <w:rsid w:val="00EF61D9"/>
    <w:rsid w:val="00EF6F06"/>
    <w:rsid w:val="00EF7531"/>
    <w:rsid w:val="00F0590D"/>
    <w:rsid w:val="00F11B30"/>
    <w:rsid w:val="00F136B5"/>
    <w:rsid w:val="00F14971"/>
    <w:rsid w:val="00F160E9"/>
    <w:rsid w:val="00F17525"/>
    <w:rsid w:val="00F20C5A"/>
    <w:rsid w:val="00F2125B"/>
    <w:rsid w:val="00F23130"/>
    <w:rsid w:val="00F236CF"/>
    <w:rsid w:val="00F24571"/>
    <w:rsid w:val="00F26D38"/>
    <w:rsid w:val="00F351DE"/>
    <w:rsid w:val="00F35736"/>
    <w:rsid w:val="00F375E6"/>
    <w:rsid w:val="00F40A98"/>
    <w:rsid w:val="00F40AE5"/>
    <w:rsid w:val="00F40F00"/>
    <w:rsid w:val="00F46B15"/>
    <w:rsid w:val="00F50F96"/>
    <w:rsid w:val="00F57825"/>
    <w:rsid w:val="00F6122A"/>
    <w:rsid w:val="00F62B44"/>
    <w:rsid w:val="00F64B7B"/>
    <w:rsid w:val="00F76999"/>
    <w:rsid w:val="00F8084D"/>
    <w:rsid w:val="00F80DD4"/>
    <w:rsid w:val="00F810F5"/>
    <w:rsid w:val="00F848C8"/>
    <w:rsid w:val="00F9059D"/>
    <w:rsid w:val="00F9272E"/>
    <w:rsid w:val="00F934F1"/>
    <w:rsid w:val="00F9740B"/>
    <w:rsid w:val="00FA14C8"/>
    <w:rsid w:val="00FA5179"/>
    <w:rsid w:val="00FB1FD1"/>
    <w:rsid w:val="00FB5252"/>
    <w:rsid w:val="00FC1FE8"/>
    <w:rsid w:val="00FC247B"/>
    <w:rsid w:val="00FD25B4"/>
    <w:rsid w:val="00FD7288"/>
    <w:rsid w:val="00FD74C3"/>
    <w:rsid w:val="00FE0B13"/>
    <w:rsid w:val="00FE0F9A"/>
    <w:rsid w:val="00FE352B"/>
    <w:rsid w:val="00FE3921"/>
    <w:rsid w:val="00FF31D3"/>
    <w:rsid w:val="00FF35A6"/>
    <w:rsid w:val="00FF767F"/>
    <w:rsid w:val="00FF7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26C60"/>
  <w15:chartTrackingRefBased/>
  <w15:docId w15:val="{9BB1AE7C-2E65-49C6-85A1-B7BAC8FE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1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47"/>
    <w:pPr>
      <w:ind w:left="720"/>
      <w:contextualSpacing/>
    </w:pPr>
  </w:style>
  <w:style w:type="character" w:styleId="CommentReference">
    <w:name w:val="annotation reference"/>
    <w:basedOn w:val="DefaultParagraphFont"/>
    <w:uiPriority w:val="99"/>
    <w:semiHidden/>
    <w:unhideWhenUsed/>
    <w:rsid w:val="001711CB"/>
    <w:rPr>
      <w:sz w:val="16"/>
      <w:szCs w:val="16"/>
    </w:rPr>
  </w:style>
  <w:style w:type="paragraph" w:styleId="CommentText">
    <w:name w:val="annotation text"/>
    <w:basedOn w:val="Normal"/>
    <w:link w:val="CommentTextChar"/>
    <w:uiPriority w:val="99"/>
    <w:unhideWhenUsed/>
    <w:rsid w:val="001711CB"/>
    <w:pPr>
      <w:spacing w:line="240" w:lineRule="auto"/>
    </w:pPr>
    <w:rPr>
      <w:sz w:val="20"/>
      <w:szCs w:val="20"/>
    </w:rPr>
  </w:style>
  <w:style w:type="character" w:customStyle="1" w:styleId="CommentTextChar">
    <w:name w:val="Comment Text Char"/>
    <w:basedOn w:val="DefaultParagraphFont"/>
    <w:link w:val="CommentText"/>
    <w:uiPriority w:val="99"/>
    <w:rsid w:val="001711CB"/>
    <w:rPr>
      <w:sz w:val="20"/>
      <w:szCs w:val="20"/>
    </w:rPr>
  </w:style>
  <w:style w:type="paragraph" w:styleId="CommentSubject">
    <w:name w:val="annotation subject"/>
    <w:basedOn w:val="CommentText"/>
    <w:next w:val="CommentText"/>
    <w:link w:val="CommentSubjectChar"/>
    <w:uiPriority w:val="99"/>
    <w:semiHidden/>
    <w:unhideWhenUsed/>
    <w:rsid w:val="001711CB"/>
    <w:rPr>
      <w:b/>
      <w:bCs/>
    </w:rPr>
  </w:style>
  <w:style w:type="character" w:customStyle="1" w:styleId="CommentSubjectChar">
    <w:name w:val="Comment Subject Char"/>
    <w:basedOn w:val="CommentTextChar"/>
    <w:link w:val="CommentSubject"/>
    <w:uiPriority w:val="99"/>
    <w:semiHidden/>
    <w:rsid w:val="001711CB"/>
    <w:rPr>
      <w:b/>
      <w:bCs/>
      <w:sz w:val="20"/>
      <w:szCs w:val="20"/>
    </w:rPr>
  </w:style>
  <w:style w:type="paragraph" w:styleId="BalloonText">
    <w:name w:val="Balloon Text"/>
    <w:basedOn w:val="Normal"/>
    <w:link w:val="BalloonTextChar"/>
    <w:uiPriority w:val="99"/>
    <w:semiHidden/>
    <w:unhideWhenUsed/>
    <w:rsid w:val="001711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CB"/>
    <w:rPr>
      <w:rFonts w:ascii="Segoe UI" w:hAnsi="Segoe UI" w:cs="Segoe UI"/>
      <w:sz w:val="18"/>
      <w:szCs w:val="18"/>
    </w:rPr>
  </w:style>
  <w:style w:type="paragraph" w:styleId="Revision">
    <w:name w:val="Revision"/>
    <w:hidden/>
    <w:uiPriority w:val="99"/>
    <w:semiHidden/>
    <w:rsid w:val="00033565"/>
    <w:pPr>
      <w:spacing w:after="0" w:line="240" w:lineRule="auto"/>
    </w:pPr>
  </w:style>
  <w:style w:type="paragraph" w:customStyle="1" w:styleId="wyq120---podnaslov-clana">
    <w:name w:val="wyq120---podnaslov-clana"/>
    <w:basedOn w:val="Normal"/>
    <w:rsid w:val="00824465"/>
    <w:pPr>
      <w:suppressAutoHyphens/>
      <w:autoSpaceDN w:val="0"/>
      <w:spacing w:before="240" w:after="240" w:line="240" w:lineRule="auto"/>
      <w:jc w:val="center"/>
      <w:textAlignment w:val="baseline"/>
    </w:pPr>
    <w:rPr>
      <w:rFonts w:ascii="Arial" w:eastAsia="Calibri" w:hAnsi="Arial" w:cs="Arial"/>
      <w:i/>
      <w:iCs/>
      <w:kern w:val="3"/>
      <w:sz w:val="24"/>
      <w:szCs w:val="24"/>
      <w:lang w:val="en-US"/>
    </w:rPr>
  </w:style>
  <w:style w:type="paragraph" w:styleId="Header">
    <w:name w:val="header"/>
    <w:basedOn w:val="Normal"/>
    <w:link w:val="HeaderChar"/>
    <w:uiPriority w:val="99"/>
    <w:unhideWhenUsed/>
    <w:rsid w:val="008E4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938"/>
  </w:style>
  <w:style w:type="paragraph" w:styleId="Footer">
    <w:name w:val="footer"/>
    <w:basedOn w:val="Normal"/>
    <w:link w:val="FooterChar"/>
    <w:uiPriority w:val="99"/>
    <w:unhideWhenUsed/>
    <w:rsid w:val="008E4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938"/>
  </w:style>
  <w:style w:type="paragraph" w:customStyle="1" w:styleId="Default">
    <w:name w:val="Default"/>
    <w:rsid w:val="002A4C5C"/>
    <w:pPr>
      <w:autoSpaceDE w:val="0"/>
      <w:autoSpaceDN w:val="0"/>
      <w:adjustRightInd w:val="0"/>
      <w:spacing w:after="0" w:line="240" w:lineRule="auto"/>
    </w:pPr>
    <w:rPr>
      <w:rFonts w:ascii="EUAlbertina" w:hAnsi="EUAlbertina" w:cs="EUAlbertina"/>
      <w:color w:val="000000"/>
      <w:sz w:val="24"/>
      <w:szCs w:val="24"/>
    </w:rPr>
  </w:style>
  <w:style w:type="paragraph" w:styleId="NoSpacing">
    <w:name w:val="No Spacing"/>
    <w:uiPriority w:val="1"/>
    <w:qFormat/>
    <w:rsid w:val="00C57C10"/>
    <w:pPr>
      <w:spacing w:after="0" w:line="240" w:lineRule="auto"/>
    </w:pPr>
    <w:rPr>
      <w:lang w:val="en-US"/>
    </w:rPr>
  </w:style>
  <w:style w:type="character" w:customStyle="1" w:styleId="tw4winMark">
    <w:name w:val="tw4winMark"/>
    <w:rsid w:val="00483A4E"/>
    <w:rPr>
      <w:rFonts w:ascii="Courier New" w:hAnsi="Courier New" w:cs="Courier New"/>
      <w:vanish/>
      <w:color w:val="800080"/>
      <w:vertAlign w:val="subscript"/>
    </w:rPr>
  </w:style>
  <w:style w:type="paragraph" w:customStyle="1" w:styleId="Naslov">
    <w:name w:val="Naslov"/>
    <w:basedOn w:val="Normal"/>
    <w:rsid w:val="00483A4E"/>
    <w:pPr>
      <w:keepNext/>
      <w:tabs>
        <w:tab w:val="left" w:pos="1800"/>
      </w:tabs>
      <w:spacing w:before="240" w:after="360" w:line="240" w:lineRule="auto"/>
      <w:ind w:left="720" w:right="720"/>
      <w:jc w:val="center"/>
    </w:pPr>
    <w:rPr>
      <w:rFonts w:ascii="Arial" w:eastAsia="Times New Roman" w:hAnsi="Arial" w:cs="Times New Roman"/>
      <w:b/>
      <w:caps/>
      <w:sz w:val="26"/>
      <w:szCs w:val="20"/>
      <w:lang w:val="en-US"/>
    </w:rPr>
  </w:style>
  <w:style w:type="paragraph" w:customStyle="1" w:styleId="CM1">
    <w:name w:val="CM1"/>
    <w:basedOn w:val="Default"/>
    <w:next w:val="Default"/>
    <w:uiPriority w:val="99"/>
    <w:rsid w:val="00AB2CEB"/>
    <w:rPr>
      <w:rFonts w:ascii="Times New Roman" w:hAnsi="Times New Roman" w:cs="Times New Roman"/>
      <w:color w:val="auto"/>
    </w:rPr>
  </w:style>
  <w:style w:type="paragraph" w:customStyle="1" w:styleId="CM3">
    <w:name w:val="CM3"/>
    <w:basedOn w:val="Default"/>
    <w:next w:val="Default"/>
    <w:uiPriority w:val="99"/>
    <w:rsid w:val="00F17525"/>
    <w:rPr>
      <w:rFonts w:ascii="Times New Roman" w:hAnsi="Times New Roman" w:cs="Times New Roman"/>
      <w:color w:val="auto"/>
    </w:rPr>
  </w:style>
  <w:style w:type="paragraph" w:customStyle="1" w:styleId="bold">
    <w:name w:val="bold"/>
    <w:basedOn w:val="Normal"/>
    <w:rsid w:val="005223B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1486">
      <w:bodyDiv w:val="1"/>
      <w:marLeft w:val="0"/>
      <w:marRight w:val="0"/>
      <w:marTop w:val="0"/>
      <w:marBottom w:val="0"/>
      <w:divBdr>
        <w:top w:val="none" w:sz="0" w:space="0" w:color="auto"/>
        <w:left w:val="none" w:sz="0" w:space="0" w:color="auto"/>
        <w:bottom w:val="none" w:sz="0" w:space="0" w:color="auto"/>
        <w:right w:val="none" w:sz="0" w:space="0" w:color="auto"/>
      </w:divBdr>
      <w:divsChild>
        <w:div w:id="961421776">
          <w:marLeft w:val="0"/>
          <w:marRight w:val="0"/>
          <w:marTop w:val="0"/>
          <w:marBottom w:val="0"/>
          <w:divBdr>
            <w:top w:val="none" w:sz="0" w:space="0" w:color="auto"/>
            <w:left w:val="none" w:sz="0" w:space="0" w:color="auto"/>
            <w:bottom w:val="none" w:sz="0" w:space="0" w:color="auto"/>
            <w:right w:val="none" w:sz="0" w:space="0" w:color="auto"/>
          </w:divBdr>
          <w:divsChild>
            <w:div w:id="777484847">
              <w:marLeft w:val="0"/>
              <w:marRight w:val="0"/>
              <w:marTop w:val="0"/>
              <w:marBottom w:val="0"/>
              <w:divBdr>
                <w:top w:val="none" w:sz="0" w:space="0" w:color="auto"/>
                <w:left w:val="none" w:sz="0" w:space="0" w:color="auto"/>
                <w:bottom w:val="none" w:sz="0" w:space="0" w:color="auto"/>
                <w:right w:val="none" w:sz="0" w:space="0" w:color="auto"/>
              </w:divBdr>
            </w:div>
            <w:div w:id="1926302964">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622662176">
                  <w:marLeft w:val="0"/>
                  <w:marRight w:val="0"/>
                  <w:marTop w:val="0"/>
                  <w:marBottom w:val="0"/>
                  <w:divBdr>
                    <w:top w:val="none" w:sz="0" w:space="0" w:color="auto"/>
                    <w:left w:val="none" w:sz="0" w:space="0" w:color="auto"/>
                    <w:bottom w:val="none" w:sz="0" w:space="0" w:color="auto"/>
                    <w:right w:val="none" w:sz="0" w:space="0" w:color="auto"/>
                  </w:divBdr>
                </w:div>
                <w:div w:id="1925652193">
                  <w:marLeft w:val="0"/>
                  <w:marRight w:val="0"/>
                  <w:marTop w:val="0"/>
                  <w:marBottom w:val="0"/>
                  <w:divBdr>
                    <w:top w:val="none" w:sz="0" w:space="0" w:color="auto"/>
                    <w:left w:val="none" w:sz="0" w:space="0" w:color="auto"/>
                    <w:bottom w:val="none" w:sz="0" w:space="0" w:color="auto"/>
                    <w:right w:val="none" w:sz="0" w:space="0" w:color="auto"/>
                  </w:divBdr>
                </w:div>
                <w:div w:id="588470404">
                  <w:marLeft w:val="0"/>
                  <w:marRight w:val="0"/>
                  <w:marTop w:val="0"/>
                  <w:marBottom w:val="0"/>
                  <w:divBdr>
                    <w:top w:val="none" w:sz="0" w:space="0" w:color="auto"/>
                    <w:left w:val="none" w:sz="0" w:space="0" w:color="auto"/>
                    <w:bottom w:val="none" w:sz="0" w:space="0" w:color="auto"/>
                    <w:right w:val="none" w:sz="0" w:space="0" w:color="auto"/>
                  </w:divBdr>
                </w:div>
              </w:divsChild>
            </w:div>
            <w:div w:id="1371029322">
              <w:marLeft w:val="0"/>
              <w:marRight w:val="0"/>
              <w:marTop w:val="0"/>
              <w:marBottom w:val="0"/>
              <w:divBdr>
                <w:top w:val="none" w:sz="0" w:space="0" w:color="auto"/>
                <w:left w:val="none" w:sz="0" w:space="0" w:color="auto"/>
                <w:bottom w:val="none" w:sz="0" w:space="0" w:color="auto"/>
                <w:right w:val="none" w:sz="0" w:space="0" w:color="auto"/>
              </w:divBdr>
            </w:div>
            <w:div w:id="284629536">
              <w:marLeft w:val="0"/>
              <w:marRight w:val="0"/>
              <w:marTop w:val="0"/>
              <w:marBottom w:val="0"/>
              <w:divBdr>
                <w:top w:val="none" w:sz="0" w:space="0" w:color="auto"/>
                <w:left w:val="none" w:sz="0" w:space="0" w:color="auto"/>
                <w:bottom w:val="none" w:sz="0" w:space="0" w:color="auto"/>
                <w:right w:val="none" w:sz="0" w:space="0" w:color="auto"/>
              </w:divBdr>
            </w:div>
            <w:div w:id="1354921872">
              <w:marLeft w:val="0"/>
              <w:marRight w:val="0"/>
              <w:marTop w:val="0"/>
              <w:marBottom w:val="0"/>
              <w:divBdr>
                <w:top w:val="none" w:sz="0" w:space="0" w:color="auto"/>
                <w:left w:val="none" w:sz="0" w:space="0" w:color="auto"/>
                <w:bottom w:val="none" w:sz="0" w:space="0" w:color="auto"/>
                <w:right w:val="none" w:sz="0" w:space="0" w:color="auto"/>
              </w:divBdr>
              <w:divsChild>
                <w:div w:id="1282226363">
                  <w:marLeft w:val="0"/>
                  <w:marRight w:val="0"/>
                  <w:marTop w:val="0"/>
                  <w:marBottom w:val="0"/>
                  <w:divBdr>
                    <w:top w:val="none" w:sz="0" w:space="0" w:color="auto"/>
                    <w:left w:val="none" w:sz="0" w:space="0" w:color="auto"/>
                    <w:bottom w:val="none" w:sz="0" w:space="0" w:color="auto"/>
                    <w:right w:val="none" w:sz="0" w:space="0" w:color="auto"/>
                  </w:divBdr>
                </w:div>
                <w:div w:id="1691175226">
                  <w:marLeft w:val="0"/>
                  <w:marRight w:val="0"/>
                  <w:marTop w:val="0"/>
                  <w:marBottom w:val="0"/>
                  <w:divBdr>
                    <w:top w:val="none" w:sz="0" w:space="0" w:color="auto"/>
                    <w:left w:val="none" w:sz="0" w:space="0" w:color="auto"/>
                    <w:bottom w:val="none" w:sz="0" w:space="0" w:color="auto"/>
                    <w:right w:val="none" w:sz="0" w:space="0" w:color="auto"/>
                  </w:divBdr>
                </w:div>
                <w:div w:id="1482772977">
                  <w:marLeft w:val="0"/>
                  <w:marRight w:val="0"/>
                  <w:marTop w:val="0"/>
                  <w:marBottom w:val="0"/>
                  <w:divBdr>
                    <w:top w:val="none" w:sz="0" w:space="0" w:color="auto"/>
                    <w:left w:val="none" w:sz="0" w:space="0" w:color="auto"/>
                    <w:bottom w:val="none" w:sz="0" w:space="0" w:color="auto"/>
                    <w:right w:val="none" w:sz="0" w:space="0" w:color="auto"/>
                  </w:divBdr>
                </w:div>
                <w:div w:id="582377344">
                  <w:marLeft w:val="0"/>
                  <w:marRight w:val="0"/>
                  <w:marTop w:val="0"/>
                  <w:marBottom w:val="0"/>
                  <w:divBdr>
                    <w:top w:val="none" w:sz="0" w:space="0" w:color="auto"/>
                    <w:left w:val="none" w:sz="0" w:space="0" w:color="auto"/>
                    <w:bottom w:val="none" w:sz="0" w:space="0" w:color="auto"/>
                    <w:right w:val="none" w:sz="0" w:space="0" w:color="auto"/>
                  </w:divBdr>
                </w:div>
                <w:div w:id="1663779209">
                  <w:marLeft w:val="0"/>
                  <w:marRight w:val="0"/>
                  <w:marTop w:val="0"/>
                  <w:marBottom w:val="0"/>
                  <w:divBdr>
                    <w:top w:val="none" w:sz="0" w:space="0" w:color="auto"/>
                    <w:left w:val="none" w:sz="0" w:space="0" w:color="auto"/>
                    <w:bottom w:val="none" w:sz="0" w:space="0" w:color="auto"/>
                    <w:right w:val="none" w:sz="0" w:space="0" w:color="auto"/>
                  </w:divBdr>
                </w:div>
              </w:divsChild>
            </w:div>
            <w:div w:id="336008888">
              <w:marLeft w:val="0"/>
              <w:marRight w:val="0"/>
              <w:marTop w:val="0"/>
              <w:marBottom w:val="0"/>
              <w:divBdr>
                <w:top w:val="none" w:sz="0" w:space="0" w:color="auto"/>
                <w:left w:val="none" w:sz="0" w:space="0" w:color="auto"/>
                <w:bottom w:val="none" w:sz="0" w:space="0" w:color="auto"/>
                <w:right w:val="none" w:sz="0" w:space="0" w:color="auto"/>
              </w:divBdr>
            </w:div>
            <w:div w:id="494762496">
              <w:marLeft w:val="0"/>
              <w:marRight w:val="0"/>
              <w:marTop w:val="0"/>
              <w:marBottom w:val="0"/>
              <w:divBdr>
                <w:top w:val="none" w:sz="0" w:space="0" w:color="auto"/>
                <w:left w:val="none" w:sz="0" w:space="0" w:color="auto"/>
                <w:bottom w:val="none" w:sz="0" w:space="0" w:color="auto"/>
                <w:right w:val="none" w:sz="0" w:space="0" w:color="auto"/>
              </w:divBdr>
            </w:div>
            <w:div w:id="1511601181">
              <w:marLeft w:val="0"/>
              <w:marRight w:val="0"/>
              <w:marTop w:val="0"/>
              <w:marBottom w:val="0"/>
              <w:divBdr>
                <w:top w:val="none" w:sz="0" w:space="0" w:color="auto"/>
                <w:left w:val="none" w:sz="0" w:space="0" w:color="auto"/>
                <w:bottom w:val="none" w:sz="0" w:space="0" w:color="auto"/>
                <w:right w:val="none" w:sz="0" w:space="0" w:color="auto"/>
              </w:divBdr>
              <w:divsChild>
                <w:div w:id="1650285951">
                  <w:marLeft w:val="0"/>
                  <w:marRight w:val="0"/>
                  <w:marTop w:val="0"/>
                  <w:marBottom w:val="0"/>
                  <w:divBdr>
                    <w:top w:val="none" w:sz="0" w:space="0" w:color="auto"/>
                    <w:left w:val="none" w:sz="0" w:space="0" w:color="auto"/>
                    <w:bottom w:val="none" w:sz="0" w:space="0" w:color="auto"/>
                    <w:right w:val="none" w:sz="0" w:space="0" w:color="auto"/>
                  </w:divBdr>
                </w:div>
                <w:div w:id="1721129551">
                  <w:marLeft w:val="0"/>
                  <w:marRight w:val="0"/>
                  <w:marTop w:val="0"/>
                  <w:marBottom w:val="0"/>
                  <w:divBdr>
                    <w:top w:val="none" w:sz="0" w:space="0" w:color="auto"/>
                    <w:left w:val="none" w:sz="0" w:space="0" w:color="auto"/>
                    <w:bottom w:val="none" w:sz="0" w:space="0" w:color="auto"/>
                    <w:right w:val="none" w:sz="0" w:space="0" w:color="auto"/>
                  </w:divBdr>
                </w:div>
                <w:div w:id="906189472">
                  <w:marLeft w:val="0"/>
                  <w:marRight w:val="0"/>
                  <w:marTop w:val="0"/>
                  <w:marBottom w:val="0"/>
                  <w:divBdr>
                    <w:top w:val="none" w:sz="0" w:space="0" w:color="auto"/>
                    <w:left w:val="none" w:sz="0" w:space="0" w:color="auto"/>
                    <w:bottom w:val="none" w:sz="0" w:space="0" w:color="auto"/>
                    <w:right w:val="none" w:sz="0" w:space="0" w:color="auto"/>
                  </w:divBdr>
                </w:div>
              </w:divsChild>
            </w:div>
            <w:div w:id="1784684647">
              <w:marLeft w:val="0"/>
              <w:marRight w:val="0"/>
              <w:marTop w:val="0"/>
              <w:marBottom w:val="0"/>
              <w:divBdr>
                <w:top w:val="none" w:sz="0" w:space="0" w:color="auto"/>
                <w:left w:val="none" w:sz="0" w:space="0" w:color="auto"/>
                <w:bottom w:val="none" w:sz="0" w:space="0" w:color="auto"/>
                <w:right w:val="none" w:sz="0" w:space="0" w:color="auto"/>
              </w:divBdr>
            </w:div>
            <w:div w:id="668673443">
              <w:marLeft w:val="0"/>
              <w:marRight w:val="0"/>
              <w:marTop w:val="0"/>
              <w:marBottom w:val="0"/>
              <w:divBdr>
                <w:top w:val="none" w:sz="0" w:space="0" w:color="auto"/>
                <w:left w:val="none" w:sz="0" w:space="0" w:color="auto"/>
                <w:bottom w:val="none" w:sz="0" w:space="0" w:color="auto"/>
                <w:right w:val="none" w:sz="0" w:space="0" w:color="auto"/>
              </w:divBdr>
            </w:div>
            <w:div w:id="1583904736">
              <w:marLeft w:val="0"/>
              <w:marRight w:val="0"/>
              <w:marTop w:val="0"/>
              <w:marBottom w:val="0"/>
              <w:divBdr>
                <w:top w:val="none" w:sz="0" w:space="0" w:color="auto"/>
                <w:left w:val="none" w:sz="0" w:space="0" w:color="auto"/>
                <w:bottom w:val="none" w:sz="0" w:space="0" w:color="auto"/>
                <w:right w:val="none" w:sz="0" w:space="0" w:color="auto"/>
              </w:divBdr>
            </w:div>
            <w:div w:id="2062122295">
              <w:marLeft w:val="0"/>
              <w:marRight w:val="0"/>
              <w:marTop w:val="0"/>
              <w:marBottom w:val="0"/>
              <w:divBdr>
                <w:top w:val="none" w:sz="0" w:space="0" w:color="auto"/>
                <w:left w:val="none" w:sz="0" w:space="0" w:color="auto"/>
                <w:bottom w:val="none" w:sz="0" w:space="0" w:color="auto"/>
                <w:right w:val="none" w:sz="0" w:space="0" w:color="auto"/>
              </w:divBdr>
            </w:div>
            <w:div w:id="1420524581">
              <w:marLeft w:val="0"/>
              <w:marRight w:val="0"/>
              <w:marTop w:val="0"/>
              <w:marBottom w:val="0"/>
              <w:divBdr>
                <w:top w:val="none" w:sz="0" w:space="0" w:color="auto"/>
                <w:left w:val="none" w:sz="0" w:space="0" w:color="auto"/>
                <w:bottom w:val="none" w:sz="0" w:space="0" w:color="auto"/>
                <w:right w:val="none" w:sz="0" w:space="0" w:color="auto"/>
              </w:divBdr>
            </w:div>
            <w:div w:id="888422982">
              <w:marLeft w:val="0"/>
              <w:marRight w:val="0"/>
              <w:marTop w:val="0"/>
              <w:marBottom w:val="0"/>
              <w:divBdr>
                <w:top w:val="none" w:sz="0" w:space="0" w:color="auto"/>
                <w:left w:val="none" w:sz="0" w:space="0" w:color="auto"/>
                <w:bottom w:val="none" w:sz="0" w:space="0" w:color="auto"/>
                <w:right w:val="none" w:sz="0" w:space="0" w:color="auto"/>
              </w:divBdr>
            </w:div>
            <w:div w:id="1396051805">
              <w:marLeft w:val="0"/>
              <w:marRight w:val="0"/>
              <w:marTop w:val="0"/>
              <w:marBottom w:val="0"/>
              <w:divBdr>
                <w:top w:val="none" w:sz="0" w:space="0" w:color="auto"/>
                <w:left w:val="none" w:sz="0" w:space="0" w:color="auto"/>
                <w:bottom w:val="none" w:sz="0" w:space="0" w:color="auto"/>
                <w:right w:val="none" w:sz="0" w:space="0" w:color="auto"/>
              </w:divBdr>
            </w:div>
            <w:div w:id="1913350367">
              <w:marLeft w:val="0"/>
              <w:marRight w:val="0"/>
              <w:marTop w:val="0"/>
              <w:marBottom w:val="0"/>
              <w:divBdr>
                <w:top w:val="none" w:sz="0" w:space="0" w:color="auto"/>
                <w:left w:val="none" w:sz="0" w:space="0" w:color="auto"/>
                <w:bottom w:val="none" w:sz="0" w:space="0" w:color="auto"/>
                <w:right w:val="none" w:sz="0" w:space="0" w:color="auto"/>
              </w:divBdr>
            </w:div>
            <w:div w:id="1461613412">
              <w:marLeft w:val="0"/>
              <w:marRight w:val="0"/>
              <w:marTop w:val="0"/>
              <w:marBottom w:val="0"/>
              <w:divBdr>
                <w:top w:val="none" w:sz="0" w:space="0" w:color="auto"/>
                <w:left w:val="none" w:sz="0" w:space="0" w:color="auto"/>
                <w:bottom w:val="none" w:sz="0" w:space="0" w:color="auto"/>
                <w:right w:val="none" w:sz="0" w:space="0" w:color="auto"/>
              </w:divBdr>
            </w:div>
            <w:div w:id="136578601">
              <w:marLeft w:val="0"/>
              <w:marRight w:val="0"/>
              <w:marTop w:val="0"/>
              <w:marBottom w:val="0"/>
              <w:divBdr>
                <w:top w:val="none" w:sz="0" w:space="0" w:color="auto"/>
                <w:left w:val="none" w:sz="0" w:space="0" w:color="auto"/>
                <w:bottom w:val="none" w:sz="0" w:space="0" w:color="auto"/>
                <w:right w:val="none" w:sz="0" w:space="0" w:color="auto"/>
              </w:divBdr>
              <w:divsChild>
                <w:div w:id="349071060">
                  <w:marLeft w:val="0"/>
                  <w:marRight w:val="0"/>
                  <w:marTop w:val="0"/>
                  <w:marBottom w:val="0"/>
                  <w:divBdr>
                    <w:top w:val="none" w:sz="0" w:space="0" w:color="auto"/>
                    <w:left w:val="none" w:sz="0" w:space="0" w:color="auto"/>
                    <w:bottom w:val="none" w:sz="0" w:space="0" w:color="auto"/>
                    <w:right w:val="none" w:sz="0" w:space="0" w:color="auto"/>
                  </w:divBdr>
                </w:div>
              </w:divsChild>
            </w:div>
            <w:div w:id="145628157">
              <w:marLeft w:val="0"/>
              <w:marRight w:val="0"/>
              <w:marTop w:val="0"/>
              <w:marBottom w:val="0"/>
              <w:divBdr>
                <w:top w:val="none" w:sz="0" w:space="0" w:color="auto"/>
                <w:left w:val="none" w:sz="0" w:space="0" w:color="auto"/>
                <w:bottom w:val="none" w:sz="0" w:space="0" w:color="auto"/>
                <w:right w:val="none" w:sz="0" w:space="0" w:color="auto"/>
              </w:divBdr>
            </w:div>
            <w:div w:id="80030732">
              <w:marLeft w:val="0"/>
              <w:marRight w:val="0"/>
              <w:marTop w:val="0"/>
              <w:marBottom w:val="0"/>
              <w:divBdr>
                <w:top w:val="none" w:sz="0" w:space="0" w:color="auto"/>
                <w:left w:val="none" w:sz="0" w:space="0" w:color="auto"/>
                <w:bottom w:val="none" w:sz="0" w:space="0" w:color="auto"/>
                <w:right w:val="none" w:sz="0" w:space="0" w:color="auto"/>
              </w:divBdr>
              <w:divsChild>
                <w:div w:id="2136218731">
                  <w:marLeft w:val="0"/>
                  <w:marRight w:val="0"/>
                  <w:marTop w:val="0"/>
                  <w:marBottom w:val="0"/>
                  <w:divBdr>
                    <w:top w:val="none" w:sz="0" w:space="0" w:color="auto"/>
                    <w:left w:val="none" w:sz="0" w:space="0" w:color="auto"/>
                    <w:bottom w:val="none" w:sz="0" w:space="0" w:color="auto"/>
                    <w:right w:val="none" w:sz="0" w:space="0" w:color="auto"/>
                  </w:divBdr>
                </w:div>
                <w:div w:id="1097021094">
                  <w:marLeft w:val="0"/>
                  <w:marRight w:val="0"/>
                  <w:marTop w:val="0"/>
                  <w:marBottom w:val="0"/>
                  <w:divBdr>
                    <w:top w:val="none" w:sz="0" w:space="0" w:color="auto"/>
                    <w:left w:val="none" w:sz="0" w:space="0" w:color="auto"/>
                    <w:bottom w:val="none" w:sz="0" w:space="0" w:color="auto"/>
                    <w:right w:val="none" w:sz="0" w:space="0" w:color="auto"/>
                  </w:divBdr>
                </w:div>
              </w:divsChild>
            </w:div>
            <w:div w:id="432167530">
              <w:marLeft w:val="0"/>
              <w:marRight w:val="0"/>
              <w:marTop w:val="0"/>
              <w:marBottom w:val="0"/>
              <w:divBdr>
                <w:top w:val="none" w:sz="0" w:space="0" w:color="auto"/>
                <w:left w:val="none" w:sz="0" w:space="0" w:color="auto"/>
                <w:bottom w:val="none" w:sz="0" w:space="0" w:color="auto"/>
                <w:right w:val="none" w:sz="0" w:space="0" w:color="auto"/>
              </w:divBdr>
              <w:divsChild>
                <w:div w:id="672532524">
                  <w:marLeft w:val="0"/>
                  <w:marRight w:val="0"/>
                  <w:marTop w:val="0"/>
                  <w:marBottom w:val="0"/>
                  <w:divBdr>
                    <w:top w:val="none" w:sz="0" w:space="0" w:color="auto"/>
                    <w:left w:val="none" w:sz="0" w:space="0" w:color="auto"/>
                    <w:bottom w:val="none" w:sz="0" w:space="0" w:color="auto"/>
                    <w:right w:val="none" w:sz="0" w:space="0" w:color="auto"/>
                  </w:divBdr>
                </w:div>
                <w:div w:id="143204992">
                  <w:marLeft w:val="0"/>
                  <w:marRight w:val="0"/>
                  <w:marTop w:val="0"/>
                  <w:marBottom w:val="0"/>
                  <w:divBdr>
                    <w:top w:val="none" w:sz="0" w:space="0" w:color="auto"/>
                    <w:left w:val="none" w:sz="0" w:space="0" w:color="auto"/>
                    <w:bottom w:val="none" w:sz="0" w:space="0" w:color="auto"/>
                    <w:right w:val="none" w:sz="0" w:space="0" w:color="auto"/>
                  </w:divBdr>
                </w:div>
                <w:div w:id="257637709">
                  <w:marLeft w:val="0"/>
                  <w:marRight w:val="0"/>
                  <w:marTop w:val="0"/>
                  <w:marBottom w:val="0"/>
                  <w:divBdr>
                    <w:top w:val="none" w:sz="0" w:space="0" w:color="auto"/>
                    <w:left w:val="none" w:sz="0" w:space="0" w:color="auto"/>
                    <w:bottom w:val="none" w:sz="0" w:space="0" w:color="auto"/>
                    <w:right w:val="none" w:sz="0" w:space="0" w:color="auto"/>
                  </w:divBdr>
                </w:div>
                <w:div w:id="1493371628">
                  <w:marLeft w:val="0"/>
                  <w:marRight w:val="0"/>
                  <w:marTop w:val="0"/>
                  <w:marBottom w:val="0"/>
                  <w:divBdr>
                    <w:top w:val="none" w:sz="0" w:space="0" w:color="auto"/>
                    <w:left w:val="none" w:sz="0" w:space="0" w:color="auto"/>
                    <w:bottom w:val="none" w:sz="0" w:space="0" w:color="auto"/>
                    <w:right w:val="none" w:sz="0" w:space="0" w:color="auto"/>
                  </w:divBdr>
                </w:div>
              </w:divsChild>
            </w:div>
            <w:div w:id="1183938595">
              <w:marLeft w:val="0"/>
              <w:marRight w:val="0"/>
              <w:marTop w:val="0"/>
              <w:marBottom w:val="0"/>
              <w:divBdr>
                <w:top w:val="none" w:sz="0" w:space="0" w:color="auto"/>
                <w:left w:val="none" w:sz="0" w:space="0" w:color="auto"/>
                <w:bottom w:val="none" w:sz="0" w:space="0" w:color="auto"/>
                <w:right w:val="none" w:sz="0" w:space="0" w:color="auto"/>
              </w:divBdr>
            </w:div>
            <w:div w:id="588345957">
              <w:marLeft w:val="0"/>
              <w:marRight w:val="0"/>
              <w:marTop w:val="0"/>
              <w:marBottom w:val="0"/>
              <w:divBdr>
                <w:top w:val="none" w:sz="0" w:space="0" w:color="auto"/>
                <w:left w:val="none" w:sz="0" w:space="0" w:color="auto"/>
                <w:bottom w:val="none" w:sz="0" w:space="0" w:color="auto"/>
                <w:right w:val="none" w:sz="0" w:space="0" w:color="auto"/>
              </w:divBdr>
              <w:divsChild>
                <w:div w:id="1539275927">
                  <w:marLeft w:val="0"/>
                  <w:marRight w:val="0"/>
                  <w:marTop w:val="0"/>
                  <w:marBottom w:val="0"/>
                  <w:divBdr>
                    <w:top w:val="none" w:sz="0" w:space="0" w:color="auto"/>
                    <w:left w:val="none" w:sz="0" w:space="0" w:color="auto"/>
                    <w:bottom w:val="none" w:sz="0" w:space="0" w:color="auto"/>
                    <w:right w:val="none" w:sz="0" w:space="0" w:color="auto"/>
                  </w:divBdr>
                </w:div>
                <w:div w:id="1601598469">
                  <w:marLeft w:val="0"/>
                  <w:marRight w:val="0"/>
                  <w:marTop w:val="0"/>
                  <w:marBottom w:val="0"/>
                  <w:divBdr>
                    <w:top w:val="none" w:sz="0" w:space="0" w:color="auto"/>
                    <w:left w:val="none" w:sz="0" w:space="0" w:color="auto"/>
                    <w:bottom w:val="none" w:sz="0" w:space="0" w:color="auto"/>
                    <w:right w:val="none" w:sz="0" w:space="0" w:color="auto"/>
                  </w:divBdr>
                </w:div>
                <w:div w:id="368528797">
                  <w:marLeft w:val="0"/>
                  <w:marRight w:val="0"/>
                  <w:marTop w:val="0"/>
                  <w:marBottom w:val="0"/>
                  <w:divBdr>
                    <w:top w:val="none" w:sz="0" w:space="0" w:color="auto"/>
                    <w:left w:val="none" w:sz="0" w:space="0" w:color="auto"/>
                    <w:bottom w:val="none" w:sz="0" w:space="0" w:color="auto"/>
                    <w:right w:val="none" w:sz="0" w:space="0" w:color="auto"/>
                  </w:divBdr>
                </w:div>
                <w:div w:id="329452048">
                  <w:marLeft w:val="0"/>
                  <w:marRight w:val="0"/>
                  <w:marTop w:val="0"/>
                  <w:marBottom w:val="0"/>
                  <w:divBdr>
                    <w:top w:val="none" w:sz="0" w:space="0" w:color="auto"/>
                    <w:left w:val="none" w:sz="0" w:space="0" w:color="auto"/>
                    <w:bottom w:val="none" w:sz="0" w:space="0" w:color="auto"/>
                    <w:right w:val="none" w:sz="0" w:space="0" w:color="auto"/>
                  </w:divBdr>
                </w:div>
              </w:divsChild>
            </w:div>
            <w:div w:id="333652166">
              <w:marLeft w:val="0"/>
              <w:marRight w:val="0"/>
              <w:marTop w:val="0"/>
              <w:marBottom w:val="0"/>
              <w:divBdr>
                <w:top w:val="none" w:sz="0" w:space="0" w:color="auto"/>
                <w:left w:val="none" w:sz="0" w:space="0" w:color="auto"/>
                <w:bottom w:val="none" w:sz="0" w:space="0" w:color="auto"/>
                <w:right w:val="none" w:sz="0" w:space="0" w:color="auto"/>
              </w:divBdr>
            </w:div>
            <w:div w:id="1800416039">
              <w:marLeft w:val="0"/>
              <w:marRight w:val="0"/>
              <w:marTop w:val="0"/>
              <w:marBottom w:val="0"/>
              <w:divBdr>
                <w:top w:val="none" w:sz="0" w:space="0" w:color="auto"/>
                <w:left w:val="none" w:sz="0" w:space="0" w:color="auto"/>
                <w:bottom w:val="none" w:sz="0" w:space="0" w:color="auto"/>
                <w:right w:val="none" w:sz="0" w:space="0" w:color="auto"/>
              </w:divBdr>
            </w:div>
            <w:div w:id="1151366339">
              <w:marLeft w:val="0"/>
              <w:marRight w:val="0"/>
              <w:marTop w:val="0"/>
              <w:marBottom w:val="0"/>
              <w:divBdr>
                <w:top w:val="none" w:sz="0" w:space="0" w:color="auto"/>
                <w:left w:val="none" w:sz="0" w:space="0" w:color="auto"/>
                <w:bottom w:val="none" w:sz="0" w:space="0" w:color="auto"/>
                <w:right w:val="none" w:sz="0" w:space="0" w:color="auto"/>
              </w:divBdr>
            </w:div>
          </w:divsChild>
        </w:div>
        <w:div w:id="563299337">
          <w:marLeft w:val="0"/>
          <w:marRight w:val="0"/>
          <w:marTop w:val="0"/>
          <w:marBottom w:val="0"/>
          <w:divBdr>
            <w:top w:val="none" w:sz="0" w:space="0" w:color="auto"/>
            <w:left w:val="none" w:sz="0" w:space="0" w:color="auto"/>
            <w:bottom w:val="none" w:sz="0" w:space="0" w:color="auto"/>
            <w:right w:val="none" w:sz="0" w:space="0" w:color="auto"/>
          </w:divBdr>
        </w:div>
        <w:div w:id="257448623">
          <w:marLeft w:val="0"/>
          <w:marRight w:val="0"/>
          <w:marTop w:val="0"/>
          <w:marBottom w:val="0"/>
          <w:divBdr>
            <w:top w:val="none" w:sz="0" w:space="0" w:color="auto"/>
            <w:left w:val="none" w:sz="0" w:space="0" w:color="auto"/>
            <w:bottom w:val="none" w:sz="0" w:space="0" w:color="auto"/>
            <w:right w:val="none" w:sz="0" w:space="0" w:color="auto"/>
          </w:divBdr>
        </w:div>
      </w:divsChild>
    </w:div>
    <w:div w:id="139468091">
      <w:bodyDiv w:val="1"/>
      <w:marLeft w:val="0"/>
      <w:marRight w:val="0"/>
      <w:marTop w:val="0"/>
      <w:marBottom w:val="0"/>
      <w:divBdr>
        <w:top w:val="none" w:sz="0" w:space="0" w:color="auto"/>
        <w:left w:val="none" w:sz="0" w:space="0" w:color="auto"/>
        <w:bottom w:val="none" w:sz="0" w:space="0" w:color="auto"/>
        <w:right w:val="none" w:sz="0" w:space="0" w:color="auto"/>
      </w:divBdr>
    </w:div>
    <w:div w:id="365714338">
      <w:bodyDiv w:val="1"/>
      <w:marLeft w:val="0"/>
      <w:marRight w:val="0"/>
      <w:marTop w:val="0"/>
      <w:marBottom w:val="0"/>
      <w:divBdr>
        <w:top w:val="none" w:sz="0" w:space="0" w:color="auto"/>
        <w:left w:val="none" w:sz="0" w:space="0" w:color="auto"/>
        <w:bottom w:val="none" w:sz="0" w:space="0" w:color="auto"/>
        <w:right w:val="none" w:sz="0" w:space="0" w:color="auto"/>
      </w:divBdr>
    </w:div>
    <w:div w:id="466164582">
      <w:bodyDiv w:val="1"/>
      <w:marLeft w:val="0"/>
      <w:marRight w:val="0"/>
      <w:marTop w:val="0"/>
      <w:marBottom w:val="0"/>
      <w:divBdr>
        <w:top w:val="none" w:sz="0" w:space="0" w:color="auto"/>
        <w:left w:val="none" w:sz="0" w:space="0" w:color="auto"/>
        <w:bottom w:val="none" w:sz="0" w:space="0" w:color="auto"/>
        <w:right w:val="none" w:sz="0" w:space="0" w:color="auto"/>
      </w:divBdr>
    </w:div>
    <w:div w:id="500120871">
      <w:bodyDiv w:val="1"/>
      <w:marLeft w:val="0"/>
      <w:marRight w:val="0"/>
      <w:marTop w:val="0"/>
      <w:marBottom w:val="0"/>
      <w:divBdr>
        <w:top w:val="none" w:sz="0" w:space="0" w:color="auto"/>
        <w:left w:val="none" w:sz="0" w:space="0" w:color="auto"/>
        <w:bottom w:val="none" w:sz="0" w:space="0" w:color="auto"/>
        <w:right w:val="none" w:sz="0" w:space="0" w:color="auto"/>
      </w:divBdr>
      <w:divsChild>
        <w:div w:id="947201199">
          <w:marLeft w:val="0"/>
          <w:marRight w:val="0"/>
          <w:marTop w:val="0"/>
          <w:marBottom w:val="0"/>
          <w:divBdr>
            <w:top w:val="none" w:sz="0" w:space="0" w:color="auto"/>
            <w:left w:val="none" w:sz="0" w:space="0" w:color="auto"/>
            <w:bottom w:val="none" w:sz="0" w:space="0" w:color="auto"/>
            <w:right w:val="none" w:sz="0" w:space="0" w:color="auto"/>
          </w:divBdr>
          <w:divsChild>
            <w:div w:id="190147628">
              <w:marLeft w:val="0"/>
              <w:marRight w:val="0"/>
              <w:marTop w:val="0"/>
              <w:marBottom w:val="0"/>
              <w:divBdr>
                <w:top w:val="none" w:sz="0" w:space="0" w:color="auto"/>
                <w:left w:val="none" w:sz="0" w:space="0" w:color="auto"/>
                <w:bottom w:val="none" w:sz="0" w:space="0" w:color="auto"/>
                <w:right w:val="none" w:sz="0" w:space="0" w:color="auto"/>
              </w:divBdr>
            </w:div>
            <w:div w:id="13754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89230">
      <w:bodyDiv w:val="1"/>
      <w:marLeft w:val="0"/>
      <w:marRight w:val="0"/>
      <w:marTop w:val="0"/>
      <w:marBottom w:val="0"/>
      <w:divBdr>
        <w:top w:val="none" w:sz="0" w:space="0" w:color="auto"/>
        <w:left w:val="none" w:sz="0" w:space="0" w:color="auto"/>
        <w:bottom w:val="none" w:sz="0" w:space="0" w:color="auto"/>
        <w:right w:val="none" w:sz="0" w:space="0" w:color="auto"/>
      </w:divBdr>
    </w:div>
    <w:div w:id="710108274">
      <w:bodyDiv w:val="1"/>
      <w:marLeft w:val="0"/>
      <w:marRight w:val="0"/>
      <w:marTop w:val="0"/>
      <w:marBottom w:val="0"/>
      <w:divBdr>
        <w:top w:val="none" w:sz="0" w:space="0" w:color="auto"/>
        <w:left w:val="none" w:sz="0" w:space="0" w:color="auto"/>
        <w:bottom w:val="none" w:sz="0" w:space="0" w:color="auto"/>
        <w:right w:val="none" w:sz="0" w:space="0" w:color="auto"/>
      </w:divBdr>
    </w:div>
    <w:div w:id="1105925168">
      <w:bodyDiv w:val="1"/>
      <w:marLeft w:val="0"/>
      <w:marRight w:val="0"/>
      <w:marTop w:val="0"/>
      <w:marBottom w:val="0"/>
      <w:divBdr>
        <w:top w:val="none" w:sz="0" w:space="0" w:color="auto"/>
        <w:left w:val="none" w:sz="0" w:space="0" w:color="auto"/>
        <w:bottom w:val="none" w:sz="0" w:space="0" w:color="auto"/>
        <w:right w:val="none" w:sz="0" w:space="0" w:color="auto"/>
      </w:divBdr>
    </w:div>
    <w:div w:id="1161429282">
      <w:bodyDiv w:val="1"/>
      <w:marLeft w:val="0"/>
      <w:marRight w:val="0"/>
      <w:marTop w:val="0"/>
      <w:marBottom w:val="0"/>
      <w:divBdr>
        <w:top w:val="none" w:sz="0" w:space="0" w:color="auto"/>
        <w:left w:val="none" w:sz="0" w:space="0" w:color="auto"/>
        <w:bottom w:val="none" w:sz="0" w:space="0" w:color="auto"/>
        <w:right w:val="none" w:sz="0" w:space="0" w:color="auto"/>
      </w:divBdr>
    </w:div>
    <w:div w:id="1487161429">
      <w:bodyDiv w:val="1"/>
      <w:marLeft w:val="0"/>
      <w:marRight w:val="0"/>
      <w:marTop w:val="0"/>
      <w:marBottom w:val="0"/>
      <w:divBdr>
        <w:top w:val="none" w:sz="0" w:space="0" w:color="auto"/>
        <w:left w:val="none" w:sz="0" w:space="0" w:color="auto"/>
        <w:bottom w:val="none" w:sz="0" w:space="0" w:color="auto"/>
        <w:right w:val="none" w:sz="0" w:space="0" w:color="auto"/>
      </w:divBdr>
    </w:div>
    <w:div w:id="1582178799">
      <w:bodyDiv w:val="1"/>
      <w:marLeft w:val="0"/>
      <w:marRight w:val="0"/>
      <w:marTop w:val="0"/>
      <w:marBottom w:val="0"/>
      <w:divBdr>
        <w:top w:val="none" w:sz="0" w:space="0" w:color="auto"/>
        <w:left w:val="none" w:sz="0" w:space="0" w:color="auto"/>
        <w:bottom w:val="none" w:sz="0" w:space="0" w:color="auto"/>
        <w:right w:val="none" w:sz="0" w:space="0" w:color="auto"/>
      </w:divBdr>
      <w:divsChild>
        <w:div w:id="1448550600">
          <w:marLeft w:val="0"/>
          <w:marRight w:val="0"/>
          <w:marTop w:val="0"/>
          <w:marBottom w:val="0"/>
          <w:divBdr>
            <w:top w:val="none" w:sz="0" w:space="0" w:color="auto"/>
            <w:left w:val="none" w:sz="0" w:space="0" w:color="auto"/>
            <w:bottom w:val="none" w:sz="0" w:space="0" w:color="auto"/>
            <w:right w:val="none" w:sz="0" w:space="0" w:color="auto"/>
          </w:divBdr>
          <w:divsChild>
            <w:div w:id="12000538">
              <w:marLeft w:val="0"/>
              <w:marRight w:val="0"/>
              <w:marTop w:val="0"/>
              <w:marBottom w:val="0"/>
              <w:divBdr>
                <w:top w:val="none" w:sz="0" w:space="0" w:color="auto"/>
                <w:left w:val="none" w:sz="0" w:space="0" w:color="auto"/>
                <w:bottom w:val="none" w:sz="0" w:space="0" w:color="auto"/>
                <w:right w:val="none" w:sz="0" w:space="0" w:color="auto"/>
              </w:divBdr>
            </w:div>
            <w:div w:id="62797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78249">
      <w:bodyDiv w:val="1"/>
      <w:marLeft w:val="0"/>
      <w:marRight w:val="0"/>
      <w:marTop w:val="0"/>
      <w:marBottom w:val="0"/>
      <w:divBdr>
        <w:top w:val="none" w:sz="0" w:space="0" w:color="auto"/>
        <w:left w:val="none" w:sz="0" w:space="0" w:color="auto"/>
        <w:bottom w:val="none" w:sz="0" w:space="0" w:color="auto"/>
        <w:right w:val="none" w:sz="0" w:space="0" w:color="auto"/>
      </w:divBdr>
      <w:divsChild>
        <w:div w:id="1811899017">
          <w:marLeft w:val="0"/>
          <w:marRight w:val="0"/>
          <w:marTop w:val="0"/>
          <w:marBottom w:val="0"/>
          <w:divBdr>
            <w:top w:val="none" w:sz="0" w:space="0" w:color="auto"/>
            <w:left w:val="none" w:sz="0" w:space="0" w:color="auto"/>
            <w:bottom w:val="none" w:sz="0" w:space="0" w:color="auto"/>
            <w:right w:val="none" w:sz="0" w:space="0" w:color="auto"/>
          </w:divBdr>
          <w:divsChild>
            <w:div w:id="352809279">
              <w:marLeft w:val="0"/>
              <w:marRight w:val="0"/>
              <w:marTop w:val="0"/>
              <w:marBottom w:val="0"/>
              <w:divBdr>
                <w:top w:val="none" w:sz="0" w:space="0" w:color="auto"/>
                <w:left w:val="none" w:sz="0" w:space="0" w:color="auto"/>
                <w:bottom w:val="none" w:sz="0" w:space="0" w:color="auto"/>
                <w:right w:val="none" w:sz="0" w:space="0" w:color="auto"/>
              </w:divBdr>
            </w:div>
            <w:div w:id="673146578">
              <w:marLeft w:val="0"/>
              <w:marRight w:val="0"/>
              <w:marTop w:val="0"/>
              <w:marBottom w:val="0"/>
              <w:divBdr>
                <w:top w:val="none" w:sz="0" w:space="0" w:color="auto"/>
                <w:left w:val="none" w:sz="0" w:space="0" w:color="auto"/>
                <w:bottom w:val="none" w:sz="0" w:space="0" w:color="auto"/>
                <w:right w:val="none" w:sz="0" w:space="0" w:color="auto"/>
              </w:divBdr>
              <w:divsChild>
                <w:div w:id="1340041700">
                  <w:marLeft w:val="0"/>
                  <w:marRight w:val="0"/>
                  <w:marTop w:val="0"/>
                  <w:marBottom w:val="0"/>
                  <w:divBdr>
                    <w:top w:val="none" w:sz="0" w:space="0" w:color="auto"/>
                    <w:left w:val="none" w:sz="0" w:space="0" w:color="auto"/>
                    <w:bottom w:val="none" w:sz="0" w:space="0" w:color="auto"/>
                    <w:right w:val="none" w:sz="0" w:space="0" w:color="auto"/>
                  </w:divBdr>
                </w:div>
                <w:div w:id="2059473167">
                  <w:marLeft w:val="0"/>
                  <w:marRight w:val="0"/>
                  <w:marTop w:val="0"/>
                  <w:marBottom w:val="0"/>
                  <w:divBdr>
                    <w:top w:val="none" w:sz="0" w:space="0" w:color="auto"/>
                    <w:left w:val="none" w:sz="0" w:space="0" w:color="auto"/>
                    <w:bottom w:val="none" w:sz="0" w:space="0" w:color="auto"/>
                    <w:right w:val="none" w:sz="0" w:space="0" w:color="auto"/>
                  </w:divBdr>
                </w:div>
                <w:div w:id="2130473092">
                  <w:marLeft w:val="0"/>
                  <w:marRight w:val="0"/>
                  <w:marTop w:val="0"/>
                  <w:marBottom w:val="0"/>
                  <w:divBdr>
                    <w:top w:val="none" w:sz="0" w:space="0" w:color="auto"/>
                    <w:left w:val="none" w:sz="0" w:space="0" w:color="auto"/>
                    <w:bottom w:val="none" w:sz="0" w:space="0" w:color="auto"/>
                    <w:right w:val="none" w:sz="0" w:space="0" w:color="auto"/>
                  </w:divBdr>
                </w:div>
                <w:div w:id="715860829">
                  <w:marLeft w:val="0"/>
                  <w:marRight w:val="0"/>
                  <w:marTop w:val="0"/>
                  <w:marBottom w:val="0"/>
                  <w:divBdr>
                    <w:top w:val="none" w:sz="0" w:space="0" w:color="auto"/>
                    <w:left w:val="none" w:sz="0" w:space="0" w:color="auto"/>
                    <w:bottom w:val="none" w:sz="0" w:space="0" w:color="auto"/>
                    <w:right w:val="none" w:sz="0" w:space="0" w:color="auto"/>
                  </w:divBdr>
                </w:div>
              </w:divsChild>
            </w:div>
            <w:div w:id="79566767">
              <w:marLeft w:val="0"/>
              <w:marRight w:val="0"/>
              <w:marTop w:val="0"/>
              <w:marBottom w:val="0"/>
              <w:divBdr>
                <w:top w:val="none" w:sz="0" w:space="0" w:color="auto"/>
                <w:left w:val="none" w:sz="0" w:space="0" w:color="auto"/>
                <w:bottom w:val="none" w:sz="0" w:space="0" w:color="auto"/>
                <w:right w:val="none" w:sz="0" w:space="0" w:color="auto"/>
              </w:divBdr>
            </w:div>
            <w:div w:id="617839781">
              <w:marLeft w:val="0"/>
              <w:marRight w:val="0"/>
              <w:marTop w:val="0"/>
              <w:marBottom w:val="0"/>
              <w:divBdr>
                <w:top w:val="none" w:sz="0" w:space="0" w:color="auto"/>
                <w:left w:val="none" w:sz="0" w:space="0" w:color="auto"/>
                <w:bottom w:val="none" w:sz="0" w:space="0" w:color="auto"/>
                <w:right w:val="none" w:sz="0" w:space="0" w:color="auto"/>
              </w:divBdr>
            </w:div>
            <w:div w:id="2132818628">
              <w:marLeft w:val="0"/>
              <w:marRight w:val="0"/>
              <w:marTop w:val="0"/>
              <w:marBottom w:val="0"/>
              <w:divBdr>
                <w:top w:val="none" w:sz="0" w:space="0" w:color="auto"/>
                <w:left w:val="none" w:sz="0" w:space="0" w:color="auto"/>
                <w:bottom w:val="none" w:sz="0" w:space="0" w:color="auto"/>
                <w:right w:val="none" w:sz="0" w:space="0" w:color="auto"/>
              </w:divBdr>
              <w:divsChild>
                <w:div w:id="451288146">
                  <w:marLeft w:val="0"/>
                  <w:marRight w:val="0"/>
                  <w:marTop w:val="0"/>
                  <w:marBottom w:val="0"/>
                  <w:divBdr>
                    <w:top w:val="none" w:sz="0" w:space="0" w:color="auto"/>
                    <w:left w:val="none" w:sz="0" w:space="0" w:color="auto"/>
                    <w:bottom w:val="none" w:sz="0" w:space="0" w:color="auto"/>
                    <w:right w:val="none" w:sz="0" w:space="0" w:color="auto"/>
                  </w:divBdr>
                </w:div>
                <w:div w:id="2043968419">
                  <w:marLeft w:val="0"/>
                  <w:marRight w:val="0"/>
                  <w:marTop w:val="0"/>
                  <w:marBottom w:val="0"/>
                  <w:divBdr>
                    <w:top w:val="none" w:sz="0" w:space="0" w:color="auto"/>
                    <w:left w:val="none" w:sz="0" w:space="0" w:color="auto"/>
                    <w:bottom w:val="none" w:sz="0" w:space="0" w:color="auto"/>
                    <w:right w:val="none" w:sz="0" w:space="0" w:color="auto"/>
                  </w:divBdr>
                </w:div>
                <w:div w:id="1387878596">
                  <w:marLeft w:val="0"/>
                  <w:marRight w:val="0"/>
                  <w:marTop w:val="0"/>
                  <w:marBottom w:val="0"/>
                  <w:divBdr>
                    <w:top w:val="none" w:sz="0" w:space="0" w:color="auto"/>
                    <w:left w:val="none" w:sz="0" w:space="0" w:color="auto"/>
                    <w:bottom w:val="none" w:sz="0" w:space="0" w:color="auto"/>
                    <w:right w:val="none" w:sz="0" w:space="0" w:color="auto"/>
                  </w:divBdr>
                </w:div>
                <w:div w:id="65230737">
                  <w:marLeft w:val="0"/>
                  <w:marRight w:val="0"/>
                  <w:marTop w:val="0"/>
                  <w:marBottom w:val="0"/>
                  <w:divBdr>
                    <w:top w:val="none" w:sz="0" w:space="0" w:color="auto"/>
                    <w:left w:val="none" w:sz="0" w:space="0" w:color="auto"/>
                    <w:bottom w:val="none" w:sz="0" w:space="0" w:color="auto"/>
                    <w:right w:val="none" w:sz="0" w:space="0" w:color="auto"/>
                  </w:divBdr>
                </w:div>
                <w:div w:id="135031041">
                  <w:marLeft w:val="0"/>
                  <w:marRight w:val="0"/>
                  <w:marTop w:val="0"/>
                  <w:marBottom w:val="0"/>
                  <w:divBdr>
                    <w:top w:val="none" w:sz="0" w:space="0" w:color="auto"/>
                    <w:left w:val="none" w:sz="0" w:space="0" w:color="auto"/>
                    <w:bottom w:val="none" w:sz="0" w:space="0" w:color="auto"/>
                    <w:right w:val="none" w:sz="0" w:space="0" w:color="auto"/>
                  </w:divBdr>
                </w:div>
              </w:divsChild>
            </w:div>
            <w:div w:id="1744332169">
              <w:marLeft w:val="0"/>
              <w:marRight w:val="0"/>
              <w:marTop w:val="0"/>
              <w:marBottom w:val="0"/>
              <w:divBdr>
                <w:top w:val="none" w:sz="0" w:space="0" w:color="auto"/>
                <w:left w:val="none" w:sz="0" w:space="0" w:color="auto"/>
                <w:bottom w:val="none" w:sz="0" w:space="0" w:color="auto"/>
                <w:right w:val="none" w:sz="0" w:space="0" w:color="auto"/>
              </w:divBdr>
            </w:div>
            <w:div w:id="104424531">
              <w:marLeft w:val="0"/>
              <w:marRight w:val="0"/>
              <w:marTop w:val="0"/>
              <w:marBottom w:val="0"/>
              <w:divBdr>
                <w:top w:val="none" w:sz="0" w:space="0" w:color="auto"/>
                <w:left w:val="none" w:sz="0" w:space="0" w:color="auto"/>
                <w:bottom w:val="none" w:sz="0" w:space="0" w:color="auto"/>
                <w:right w:val="none" w:sz="0" w:space="0" w:color="auto"/>
              </w:divBdr>
            </w:div>
            <w:div w:id="561522373">
              <w:marLeft w:val="0"/>
              <w:marRight w:val="0"/>
              <w:marTop w:val="0"/>
              <w:marBottom w:val="0"/>
              <w:divBdr>
                <w:top w:val="none" w:sz="0" w:space="0" w:color="auto"/>
                <w:left w:val="none" w:sz="0" w:space="0" w:color="auto"/>
                <w:bottom w:val="none" w:sz="0" w:space="0" w:color="auto"/>
                <w:right w:val="none" w:sz="0" w:space="0" w:color="auto"/>
              </w:divBdr>
              <w:divsChild>
                <w:div w:id="1968268769">
                  <w:marLeft w:val="0"/>
                  <w:marRight w:val="0"/>
                  <w:marTop w:val="0"/>
                  <w:marBottom w:val="0"/>
                  <w:divBdr>
                    <w:top w:val="none" w:sz="0" w:space="0" w:color="auto"/>
                    <w:left w:val="none" w:sz="0" w:space="0" w:color="auto"/>
                    <w:bottom w:val="none" w:sz="0" w:space="0" w:color="auto"/>
                    <w:right w:val="none" w:sz="0" w:space="0" w:color="auto"/>
                  </w:divBdr>
                </w:div>
                <w:div w:id="129790226">
                  <w:marLeft w:val="0"/>
                  <w:marRight w:val="0"/>
                  <w:marTop w:val="0"/>
                  <w:marBottom w:val="0"/>
                  <w:divBdr>
                    <w:top w:val="none" w:sz="0" w:space="0" w:color="auto"/>
                    <w:left w:val="none" w:sz="0" w:space="0" w:color="auto"/>
                    <w:bottom w:val="none" w:sz="0" w:space="0" w:color="auto"/>
                    <w:right w:val="none" w:sz="0" w:space="0" w:color="auto"/>
                  </w:divBdr>
                </w:div>
                <w:div w:id="1825731670">
                  <w:marLeft w:val="0"/>
                  <w:marRight w:val="0"/>
                  <w:marTop w:val="0"/>
                  <w:marBottom w:val="0"/>
                  <w:divBdr>
                    <w:top w:val="none" w:sz="0" w:space="0" w:color="auto"/>
                    <w:left w:val="none" w:sz="0" w:space="0" w:color="auto"/>
                    <w:bottom w:val="none" w:sz="0" w:space="0" w:color="auto"/>
                    <w:right w:val="none" w:sz="0" w:space="0" w:color="auto"/>
                  </w:divBdr>
                </w:div>
              </w:divsChild>
            </w:div>
            <w:div w:id="61762482">
              <w:marLeft w:val="0"/>
              <w:marRight w:val="0"/>
              <w:marTop w:val="0"/>
              <w:marBottom w:val="0"/>
              <w:divBdr>
                <w:top w:val="none" w:sz="0" w:space="0" w:color="auto"/>
                <w:left w:val="none" w:sz="0" w:space="0" w:color="auto"/>
                <w:bottom w:val="none" w:sz="0" w:space="0" w:color="auto"/>
                <w:right w:val="none" w:sz="0" w:space="0" w:color="auto"/>
              </w:divBdr>
            </w:div>
            <w:div w:id="1755086624">
              <w:marLeft w:val="0"/>
              <w:marRight w:val="0"/>
              <w:marTop w:val="0"/>
              <w:marBottom w:val="0"/>
              <w:divBdr>
                <w:top w:val="none" w:sz="0" w:space="0" w:color="auto"/>
                <w:left w:val="none" w:sz="0" w:space="0" w:color="auto"/>
                <w:bottom w:val="none" w:sz="0" w:space="0" w:color="auto"/>
                <w:right w:val="none" w:sz="0" w:space="0" w:color="auto"/>
              </w:divBdr>
            </w:div>
            <w:div w:id="221061614">
              <w:marLeft w:val="0"/>
              <w:marRight w:val="0"/>
              <w:marTop w:val="0"/>
              <w:marBottom w:val="0"/>
              <w:divBdr>
                <w:top w:val="none" w:sz="0" w:space="0" w:color="auto"/>
                <w:left w:val="none" w:sz="0" w:space="0" w:color="auto"/>
                <w:bottom w:val="none" w:sz="0" w:space="0" w:color="auto"/>
                <w:right w:val="none" w:sz="0" w:space="0" w:color="auto"/>
              </w:divBdr>
            </w:div>
            <w:div w:id="641739353">
              <w:marLeft w:val="0"/>
              <w:marRight w:val="0"/>
              <w:marTop w:val="0"/>
              <w:marBottom w:val="0"/>
              <w:divBdr>
                <w:top w:val="none" w:sz="0" w:space="0" w:color="auto"/>
                <w:left w:val="none" w:sz="0" w:space="0" w:color="auto"/>
                <w:bottom w:val="none" w:sz="0" w:space="0" w:color="auto"/>
                <w:right w:val="none" w:sz="0" w:space="0" w:color="auto"/>
              </w:divBdr>
            </w:div>
            <w:div w:id="992293689">
              <w:marLeft w:val="0"/>
              <w:marRight w:val="0"/>
              <w:marTop w:val="0"/>
              <w:marBottom w:val="0"/>
              <w:divBdr>
                <w:top w:val="none" w:sz="0" w:space="0" w:color="auto"/>
                <w:left w:val="none" w:sz="0" w:space="0" w:color="auto"/>
                <w:bottom w:val="none" w:sz="0" w:space="0" w:color="auto"/>
                <w:right w:val="none" w:sz="0" w:space="0" w:color="auto"/>
              </w:divBdr>
            </w:div>
            <w:div w:id="1496872996">
              <w:marLeft w:val="0"/>
              <w:marRight w:val="0"/>
              <w:marTop w:val="0"/>
              <w:marBottom w:val="0"/>
              <w:divBdr>
                <w:top w:val="none" w:sz="0" w:space="0" w:color="auto"/>
                <w:left w:val="none" w:sz="0" w:space="0" w:color="auto"/>
                <w:bottom w:val="none" w:sz="0" w:space="0" w:color="auto"/>
                <w:right w:val="none" w:sz="0" w:space="0" w:color="auto"/>
              </w:divBdr>
            </w:div>
            <w:div w:id="449932861">
              <w:marLeft w:val="0"/>
              <w:marRight w:val="0"/>
              <w:marTop w:val="0"/>
              <w:marBottom w:val="0"/>
              <w:divBdr>
                <w:top w:val="none" w:sz="0" w:space="0" w:color="auto"/>
                <w:left w:val="none" w:sz="0" w:space="0" w:color="auto"/>
                <w:bottom w:val="none" w:sz="0" w:space="0" w:color="auto"/>
                <w:right w:val="none" w:sz="0" w:space="0" w:color="auto"/>
              </w:divBdr>
            </w:div>
            <w:div w:id="1087113739">
              <w:marLeft w:val="0"/>
              <w:marRight w:val="0"/>
              <w:marTop w:val="0"/>
              <w:marBottom w:val="0"/>
              <w:divBdr>
                <w:top w:val="none" w:sz="0" w:space="0" w:color="auto"/>
                <w:left w:val="none" w:sz="0" w:space="0" w:color="auto"/>
                <w:bottom w:val="none" w:sz="0" w:space="0" w:color="auto"/>
                <w:right w:val="none" w:sz="0" w:space="0" w:color="auto"/>
              </w:divBdr>
            </w:div>
            <w:div w:id="1186552407">
              <w:marLeft w:val="0"/>
              <w:marRight w:val="0"/>
              <w:marTop w:val="0"/>
              <w:marBottom w:val="0"/>
              <w:divBdr>
                <w:top w:val="none" w:sz="0" w:space="0" w:color="auto"/>
                <w:left w:val="none" w:sz="0" w:space="0" w:color="auto"/>
                <w:bottom w:val="none" w:sz="0" w:space="0" w:color="auto"/>
                <w:right w:val="none" w:sz="0" w:space="0" w:color="auto"/>
              </w:divBdr>
            </w:div>
            <w:div w:id="346755621">
              <w:marLeft w:val="0"/>
              <w:marRight w:val="0"/>
              <w:marTop w:val="0"/>
              <w:marBottom w:val="0"/>
              <w:divBdr>
                <w:top w:val="none" w:sz="0" w:space="0" w:color="auto"/>
                <w:left w:val="none" w:sz="0" w:space="0" w:color="auto"/>
                <w:bottom w:val="none" w:sz="0" w:space="0" w:color="auto"/>
                <w:right w:val="none" w:sz="0" w:space="0" w:color="auto"/>
              </w:divBdr>
              <w:divsChild>
                <w:div w:id="1997609856">
                  <w:marLeft w:val="0"/>
                  <w:marRight w:val="0"/>
                  <w:marTop w:val="0"/>
                  <w:marBottom w:val="0"/>
                  <w:divBdr>
                    <w:top w:val="none" w:sz="0" w:space="0" w:color="auto"/>
                    <w:left w:val="none" w:sz="0" w:space="0" w:color="auto"/>
                    <w:bottom w:val="none" w:sz="0" w:space="0" w:color="auto"/>
                    <w:right w:val="none" w:sz="0" w:space="0" w:color="auto"/>
                  </w:divBdr>
                </w:div>
              </w:divsChild>
            </w:div>
            <w:div w:id="725031761">
              <w:marLeft w:val="0"/>
              <w:marRight w:val="0"/>
              <w:marTop w:val="0"/>
              <w:marBottom w:val="0"/>
              <w:divBdr>
                <w:top w:val="none" w:sz="0" w:space="0" w:color="auto"/>
                <w:left w:val="none" w:sz="0" w:space="0" w:color="auto"/>
                <w:bottom w:val="none" w:sz="0" w:space="0" w:color="auto"/>
                <w:right w:val="none" w:sz="0" w:space="0" w:color="auto"/>
              </w:divBdr>
            </w:div>
            <w:div w:id="1002050862">
              <w:marLeft w:val="0"/>
              <w:marRight w:val="0"/>
              <w:marTop w:val="0"/>
              <w:marBottom w:val="0"/>
              <w:divBdr>
                <w:top w:val="none" w:sz="0" w:space="0" w:color="auto"/>
                <w:left w:val="none" w:sz="0" w:space="0" w:color="auto"/>
                <w:bottom w:val="none" w:sz="0" w:space="0" w:color="auto"/>
                <w:right w:val="none" w:sz="0" w:space="0" w:color="auto"/>
              </w:divBdr>
              <w:divsChild>
                <w:div w:id="516114657">
                  <w:marLeft w:val="0"/>
                  <w:marRight w:val="0"/>
                  <w:marTop w:val="0"/>
                  <w:marBottom w:val="0"/>
                  <w:divBdr>
                    <w:top w:val="none" w:sz="0" w:space="0" w:color="auto"/>
                    <w:left w:val="none" w:sz="0" w:space="0" w:color="auto"/>
                    <w:bottom w:val="none" w:sz="0" w:space="0" w:color="auto"/>
                    <w:right w:val="none" w:sz="0" w:space="0" w:color="auto"/>
                  </w:divBdr>
                </w:div>
                <w:div w:id="151483492">
                  <w:marLeft w:val="0"/>
                  <w:marRight w:val="0"/>
                  <w:marTop w:val="0"/>
                  <w:marBottom w:val="0"/>
                  <w:divBdr>
                    <w:top w:val="none" w:sz="0" w:space="0" w:color="auto"/>
                    <w:left w:val="none" w:sz="0" w:space="0" w:color="auto"/>
                    <w:bottom w:val="none" w:sz="0" w:space="0" w:color="auto"/>
                    <w:right w:val="none" w:sz="0" w:space="0" w:color="auto"/>
                  </w:divBdr>
                </w:div>
              </w:divsChild>
            </w:div>
            <w:div w:id="324206612">
              <w:marLeft w:val="0"/>
              <w:marRight w:val="0"/>
              <w:marTop w:val="0"/>
              <w:marBottom w:val="0"/>
              <w:divBdr>
                <w:top w:val="none" w:sz="0" w:space="0" w:color="auto"/>
                <w:left w:val="none" w:sz="0" w:space="0" w:color="auto"/>
                <w:bottom w:val="none" w:sz="0" w:space="0" w:color="auto"/>
                <w:right w:val="none" w:sz="0" w:space="0" w:color="auto"/>
              </w:divBdr>
              <w:divsChild>
                <w:div w:id="1058282668">
                  <w:marLeft w:val="0"/>
                  <w:marRight w:val="0"/>
                  <w:marTop w:val="0"/>
                  <w:marBottom w:val="0"/>
                  <w:divBdr>
                    <w:top w:val="none" w:sz="0" w:space="0" w:color="auto"/>
                    <w:left w:val="none" w:sz="0" w:space="0" w:color="auto"/>
                    <w:bottom w:val="none" w:sz="0" w:space="0" w:color="auto"/>
                    <w:right w:val="none" w:sz="0" w:space="0" w:color="auto"/>
                  </w:divBdr>
                </w:div>
                <w:div w:id="119038904">
                  <w:marLeft w:val="0"/>
                  <w:marRight w:val="0"/>
                  <w:marTop w:val="0"/>
                  <w:marBottom w:val="0"/>
                  <w:divBdr>
                    <w:top w:val="none" w:sz="0" w:space="0" w:color="auto"/>
                    <w:left w:val="none" w:sz="0" w:space="0" w:color="auto"/>
                    <w:bottom w:val="none" w:sz="0" w:space="0" w:color="auto"/>
                    <w:right w:val="none" w:sz="0" w:space="0" w:color="auto"/>
                  </w:divBdr>
                </w:div>
                <w:div w:id="101539789">
                  <w:marLeft w:val="0"/>
                  <w:marRight w:val="0"/>
                  <w:marTop w:val="0"/>
                  <w:marBottom w:val="0"/>
                  <w:divBdr>
                    <w:top w:val="none" w:sz="0" w:space="0" w:color="auto"/>
                    <w:left w:val="none" w:sz="0" w:space="0" w:color="auto"/>
                    <w:bottom w:val="none" w:sz="0" w:space="0" w:color="auto"/>
                    <w:right w:val="none" w:sz="0" w:space="0" w:color="auto"/>
                  </w:divBdr>
                </w:div>
                <w:div w:id="1486898021">
                  <w:marLeft w:val="0"/>
                  <w:marRight w:val="0"/>
                  <w:marTop w:val="0"/>
                  <w:marBottom w:val="0"/>
                  <w:divBdr>
                    <w:top w:val="none" w:sz="0" w:space="0" w:color="auto"/>
                    <w:left w:val="none" w:sz="0" w:space="0" w:color="auto"/>
                    <w:bottom w:val="none" w:sz="0" w:space="0" w:color="auto"/>
                    <w:right w:val="none" w:sz="0" w:space="0" w:color="auto"/>
                  </w:divBdr>
                </w:div>
              </w:divsChild>
            </w:div>
            <w:div w:id="216209302">
              <w:marLeft w:val="0"/>
              <w:marRight w:val="0"/>
              <w:marTop w:val="0"/>
              <w:marBottom w:val="0"/>
              <w:divBdr>
                <w:top w:val="none" w:sz="0" w:space="0" w:color="auto"/>
                <w:left w:val="none" w:sz="0" w:space="0" w:color="auto"/>
                <w:bottom w:val="none" w:sz="0" w:space="0" w:color="auto"/>
                <w:right w:val="none" w:sz="0" w:space="0" w:color="auto"/>
              </w:divBdr>
            </w:div>
            <w:div w:id="599603107">
              <w:marLeft w:val="0"/>
              <w:marRight w:val="0"/>
              <w:marTop w:val="0"/>
              <w:marBottom w:val="0"/>
              <w:divBdr>
                <w:top w:val="none" w:sz="0" w:space="0" w:color="auto"/>
                <w:left w:val="none" w:sz="0" w:space="0" w:color="auto"/>
                <w:bottom w:val="none" w:sz="0" w:space="0" w:color="auto"/>
                <w:right w:val="none" w:sz="0" w:space="0" w:color="auto"/>
              </w:divBdr>
              <w:divsChild>
                <w:div w:id="2039308542">
                  <w:marLeft w:val="0"/>
                  <w:marRight w:val="0"/>
                  <w:marTop w:val="0"/>
                  <w:marBottom w:val="0"/>
                  <w:divBdr>
                    <w:top w:val="none" w:sz="0" w:space="0" w:color="auto"/>
                    <w:left w:val="none" w:sz="0" w:space="0" w:color="auto"/>
                    <w:bottom w:val="none" w:sz="0" w:space="0" w:color="auto"/>
                    <w:right w:val="none" w:sz="0" w:space="0" w:color="auto"/>
                  </w:divBdr>
                </w:div>
                <w:div w:id="210271219">
                  <w:marLeft w:val="0"/>
                  <w:marRight w:val="0"/>
                  <w:marTop w:val="0"/>
                  <w:marBottom w:val="0"/>
                  <w:divBdr>
                    <w:top w:val="none" w:sz="0" w:space="0" w:color="auto"/>
                    <w:left w:val="none" w:sz="0" w:space="0" w:color="auto"/>
                    <w:bottom w:val="none" w:sz="0" w:space="0" w:color="auto"/>
                    <w:right w:val="none" w:sz="0" w:space="0" w:color="auto"/>
                  </w:divBdr>
                </w:div>
                <w:div w:id="1317756686">
                  <w:marLeft w:val="0"/>
                  <w:marRight w:val="0"/>
                  <w:marTop w:val="0"/>
                  <w:marBottom w:val="0"/>
                  <w:divBdr>
                    <w:top w:val="none" w:sz="0" w:space="0" w:color="auto"/>
                    <w:left w:val="none" w:sz="0" w:space="0" w:color="auto"/>
                    <w:bottom w:val="none" w:sz="0" w:space="0" w:color="auto"/>
                    <w:right w:val="none" w:sz="0" w:space="0" w:color="auto"/>
                  </w:divBdr>
                </w:div>
                <w:div w:id="964237488">
                  <w:marLeft w:val="0"/>
                  <w:marRight w:val="0"/>
                  <w:marTop w:val="0"/>
                  <w:marBottom w:val="0"/>
                  <w:divBdr>
                    <w:top w:val="none" w:sz="0" w:space="0" w:color="auto"/>
                    <w:left w:val="none" w:sz="0" w:space="0" w:color="auto"/>
                    <w:bottom w:val="none" w:sz="0" w:space="0" w:color="auto"/>
                    <w:right w:val="none" w:sz="0" w:space="0" w:color="auto"/>
                  </w:divBdr>
                </w:div>
              </w:divsChild>
            </w:div>
            <w:div w:id="1906798834">
              <w:marLeft w:val="0"/>
              <w:marRight w:val="0"/>
              <w:marTop w:val="0"/>
              <w:marBottom w:val="0"/>
              <w:divBdr>
                <w:top w:val="none" w:sz="0" w:space="0" w:color="auto"/>
                <w:left w:val="none" w:sz="0" w:space="0" w:color="auto"/>
                <w:bottom w:val="none" w:sz="0" w:space="0" w:color="auto"/>
                <w:right w:val="none" w:sz="0" w:space="0" w:color="auto"/>
              </w:divBdr>
            </w:div>
            <w:div w:id="274874584">
              <w:marLeft w:val="0"/>
              <w:marRight w:val="0"/>
              <w:marTop w:val="0"/>
              <w:marBottom w:val="0"/>
              <w:divBdr>
                <w:top w:val="none" w:sz="0" w:space="0" w:color="auto"/>
                <w:left w:val="none" w:sz="0" w:space="0" w:color="auto"/>
                <w:bottom w:val="none" w:sz="0" w:space="0" w:color="auto"/>
                <w:right w:val="none" w:sz="0" w:space="0" w:color="auto"/>
              </w:divBdr>
            </w:div>
            <w:div w:id="1746611520">
              <w:marLeft w:val="0"/>
              <w:marRight w:val="0"/>
              <w:marTop w:val="0"/>
              <w:marBottom w:val="0"/>
              <w:divBdr>
                <w:top w:val="none" w:sz="0" w:space="0" w:color="auto"/>
                <w:left w:val="none" w:sz="0" w:space="0" w:color="auto"/>
                <w:bottom w:val="none" w:sz="0" w:space="0" w:color="auto"/>
                <w:right w:val="none" w:sz="0" w:space="0" w:color="auto"/>
              </w:divBdr>
            </w:div>
          </w:divsChild>
        </w:div>
        <w:div w:id="1447385015">
          <w:marLeft w:val="0"/>
          <w:marRight w:val="0"/>
          <w:marTop w:val="0"/>
          <w:marBottom w:val="0"/>
          <w:divBdr>
            <w:top w:val="none" w:sz="0" w:space="0" w:color="auto"/>
            <w:left w:val="none" w:sz="0" w:space="0" w:color="auto"/>
            <w:bottom w:val="none" w:sz="0" w:space="0" w:color="auto"/>
            <w:right w:val="none" w:sz="0" w:space="0" w:color="auto"/>
          </w:divBdr>
        </w:div>
        <w:div w:id="87242508">
          <w:marLeft w:val="0"/>
          <w:marRight w:val="0"/>
          <w:marTop w:val="0"/>
          <w:marBottom w:val="0"/>
          <w:divBdr>
            <w:top w:val="none" w:sz="0" w:space="0" w:color="auto"/>
            <w:left w:val="none" w:sz="0" w:space="0" w:color="auto"/>
            <w:bottom w:val="none" w:sz="0" w:space="0" w:color="auto"/>
            <w:right w:val="none" w:sz="0" w:space="0" w:color="auto"/>
          </w:divBdr>
        </w:div>
      </w:divsChild>
    </w:div>
    <w:div w:id="1775972789">
      <w:bodyDiv w:val="1"/>
      <w:marLeft w:val="0"/>
      <w:marRight w:val="0"/>
      <w:marTop w:val="0"/>
      <w:marBottom w:val="0"/>
      <w:divBdr>
        <w:top w:val="none" w:sz="0" w:space="0" w:color="auto"/>
        <w:left w:val="none" w:sz="0" w:space="0" w:color="auto"/>
        <w:bottom w:val="none" w:sz="0" w:space="0" w:color="auto"/>
        <w:right w:val="none" w:sz="0" w:space="0" w:color="auto"/>
      </w:divBdr>
      <w:divsChild>
        <w:div w:id="1030257504">
          <w:marLeft w:val="0"/>
          <w:marRight w:val="0"/>
          <w:marTop w:val="0"/>
          <w:marBottom w:val="0"/>
          <w:divBdr>
            <w:top w:val="none" w:sz="0" w:space="0" w:color="auto"/>
            <w:left w:val="none" w:sz="0" w:space="0" w:color="auto"/>
            <w:bottom w:val="none" w:sz="0" w:space="0" w:color="auto"/>
            <w:right w:val="none" w:sz="0" w:space="0" w:color="auto"/>
          </w:divBdr>
          <w:divsChild>
            <w:div w:id="1969314488">
              <w:marLeft w:val="0"/>
              <w:marRight w:val="0"/>
              <w:marTop w:val="0"/>
              <w:marBottom w:val="0"/>
              <w:divBdr>
                <w:top w:val="none" w:sz="0" w:space="0" w:color="auto"/>
                <w:left w:val="none" w:sz="0" w:space="0" w:color="auto"/>
                <w:bottom w:val="none" w:sz="0" w:space="0" w:color="auto"/>
                <w:right w:val="none" w:sz="0" w:space="0" w:color="auto"/>
              </w:divBdr>
            </w:div>
            <w:div w:id="659963354">
              <w:marLeft w:val="0"/>
              <w:marRight w:val="0"/>
              <w:marTop w:val="0"/>
              <w:marBottom w:val="0"/>
              <w:divBdr>
                <w:top w:val="none" w:sz="0" w:space="0" w:color="auto"/>
                <w:left w:val="none" w:sz="0" w:space="0" w:color="auto"/>
                <w:bottom w:val="none" w:sz="0" w:space="0" w:color="auto"/>
                <w:right w:val="none" w:sz="0" w:space="0" w:color="auto"/>
              </w:divBdr>
              <w:divsChild>
                <w:div w:id="1479804055">
                  <w:marLeft w:val="0"/>
                  <w:marRight w:val="0"/>
                  <w:marTop w:val="0"/>
                  <w:marBottom w:val="0"/>
                  <w:divBdr>
                    <w:top w:val="none" w:sz="0" w:space="0" w:color="auto"/>
                    <w:left w:val="none" w:sz="0" w:space="0" w:color="auto"/>
                    <w:bottom w:val="none" w:sz="0" w:space="0" w:color="auto"/>
                    <w:right w:val="none" w:sz="0" w:space="0" w:color="auto"/>
                  </w:divBdr>
                </w:div>
                <w:div w:id="788429440">
                  <w:marLeft w:val="0"/>
                  <w:marRight w:val="0"/>
                  <w:marTop w:val="0"/>
                  <w:marBottom w:val="0"/>
                  <w:divBdr>
                    <w:top w:val="none" w:sz="0" w:space="0" w:color="auto"/>
                    <w:left w:val="none" w:sz="0" w:space="0" w:color="auto"/>
                    <w:bottom w:val="none" w:sz="0" w:space="0" w:color="auto"/>
                    <w:right w:val="none" w:sz="0" w:space="0" w:color="auto"/>
                  </w:divBdr>
                </w:div>
                <w:div w:id="454561780">
                  <w:marLeft w:val="0"/>
                  <w:marRight w:val="0"/>
                  <w:marTop w:val="0"/>
                  <w:marBottom w:val="0"/>
                  <w:divBdr>
                    <w:top w:val="none" w:sz="0" w:space="0" w:color="auto"/>
                    <w:left w:val="none" w:sz="0" w:space="0" w:color="auto"/>
                    <w:bottom w:val="none" w:sz="0" w:space="0" w:color="auto"/>
                    <w:right w:val="none" w:sz="0" w:space="0" w:color="auto"/>
                  </w:divBdr>
                </w:div>
                <w:div w:id="87704682">
                  <w:marLeft w:val="0"/>
                  <w:marRight w:val="0"/>
                  <w:marTop w:val="0"/>
                  <w:marBottom w:val="0"/>
                  <w:divBdr>
                    <w:top w:val="none" w:sz="0" w:space="0" w:color="auto"/>
                    <w:left w:val="none" w:sz="0" w:space="0" w:color="auto"/>
                    <w:bottom w:val="none" w:sz="0" w:space="0" w:color="auto"/>
                    <w:right w:val="none" w:sz="0" w:space="0" w:color="auto"/>
                  </w:divBdr>
                </w:div>
              </w:divsChild>
            </w:div>
            <w:div w:id="194118823">
              <w:marLeft w:val="0"/>
              <w:marRight w:val="0"/>
              <w:marTop w:val="0"/>
              <w:marBottom w:val="0"/>
              <w:divBdr>
                <w:top w:val="none" w:sz="0" w:space="0" w:color="auto"/>
                <w:left w:val="none" w:sz="0" w:space="0" w:color="auto"/>
                <w:bottom w:val="none" w:sz="0" w:space="0" w:color="auto"/>
                <w:right w:val="none" w:sz="0" w:space="0" w:color="auto"/>
              </w:divBdr>
            </w:div>
            <w:div w:id="2102794754">
              <w:marLeft w:val="0"/>
              <w:marRight w:val="0"/>
              <w:marTop w:val="0"/>
              <w:marBottom w:val="0"/>
              <w:divBdr>
                <w:top w:val="none" w:sz="0" w:space="0" w:color="auto"/>
                <w:left w:val="none" w:sz="0" w:space="0" w:color="auto"/>
                <w:bottom w:val="none" w:sz="0" w:space="0" w:color="auto"/>
                <w:right w:val="none" w:sz="0" w:space="0" w:color="auto"/>
              </w:divBdr>
            </w:div>
            <w:div w:id="386490964">
              <w:marLeft w:val="0"/>
              <w:marRight w:val="0"/>
              <w:marTop w:val="0"/>
              <w:marBottom w:val="0"/>
              <w:divBdr>
                <w:top w:val="none" w:sz="0" w:space="0" w:color="auto"/>
                <w:left w:val="none" w:sz="0" w:space="0" w:color="auto"/>
                <w:bottom w:val="none" w:sz="0" w:space="0" w:color="auto"/>
                <w:right w:val="none" w:sz="0" w:space="0" w:color="auto"/>
              </w:divBdr>
              <w:divsChild>
                <w:div w:id="819880510">
                  <w:marLeft w:val="0"/>
                  <w:marRight w:val="0"/>
                  <w:marTop w:val="0"/>
                  <w:marBottom w:val="0"/>
                  <w:divBdr>
                    <w:top w:val="none" w:sz="0" w:space="0" w:color="auto"/>
                    <w:left w:val="none" w:sz="0" w:space="0" w:color="auto"/>
                    <w:bottom w:val="none" w:sz="0" w:space="0" w:color="auto"/>
                    <w:right w:val="none" w:sz="0" w:space="0" w:color="auto"/>
                  </w:divBdr>
                </w:div>
                <w:div w:id="19937154">
                  <w:marLeft w:val="0"/>
                  <w:marRight w:val="0"/>
                  <w:marTop w:val="0"/>
                  <w:marBottom w:val="0"/>
                  <w:divBdr>
                    <w:top w:val="none" w:sz="0" w:space="0" w:color="auto"/>
                    <w:left w:val="none" w:sz="0" w:space="0" w:color="auto"/>
                    <w:bottom w:val="none" w:sz="0" w:space="0" w:color="auto"/>
                    <w:right w:val="none" w:sz="0" w:space="0" w:color="auto"/>
                  </w:divBdr>
                </w:div>
                <w:div w:id="544685720">
                  <w:marLeft w:val="0"/>
                  <w:marRight w:val="0"/>
                  <w:marTop w:val="0"/>
                  <w:marBottom w:val="0"/>
                  <w:divBdr>
                    <w:top w:val="none" w:sz="0" w:space="0" w:color="auto"/>
                    <w:left w:val="none" w:sz="0" w:space="0" w:color="auto"/>
                    <w:bottom w:val="none" w:sz="0" w:space="0" w:color="auto"/>
                    <w:right w:val="none" w:sz="0" w:space="0" w:color="auto"/>
                  </w:divBdr>
                </w:div>
                <w:div w:id="1687705584">
                  <w:marLeft w:val="0"/>
                  <w:marRight w:val="0"/>
                  <w:marTop w:val="0"/>
                  <w:marBottom w:val="0"/>
                  <w:divBdr>
                    <w:top w:val="none" w:sz="0" w:space="0" w:color="auto"/>
                    <w:left w:val="none" w:sz="0" w:space="0" w:color="auto"/>
                    <w:bottom w:val="none" w:sz="0" w:space="0" w:color="auto"/>
                    <w:right w:val="none" w:sz="0" w:space="0" w:color="auto"/>
                  </w:divBdr>
                </w:div>
                <w:div w:id="1006516929">
                  <w:marLeft w:val="0"/>
                  <w:marRight w:val="0"/>
                  <w:marTop w:val="0"/>
                  <w:marBottom w:val="0"/>
                  <w:divBdr>
                    <w:top w:val="none" w:sz="0" w:space="0" w:color="auto"/>
                    <w:left w:val="none" w:sz="0" w:space="0" w:color="auto"/>
                    <w:bottom w:val="none" w:sz="0" w:space="0" w:color="auto"/>
                    <w:right w:val="none" w:sz="0" w:space="0" w:color="auto"/>
                  </w:divBdr>
                </w:div>
              </w:divsChild>
            </w:div>
            <w:div w:id="795873660">
              <w:marLeft w:val="0"/>
              <w:marRight w:val="0"/>
              <w:marTop w:val="0"/>
              <w:marBottom w:val="0"/>
              <w:divBdr>
                <w:top w:val="none" w:sz="0" w:space="0" w:color="auto"/>
                <w:left w:val="none" w:sz="0" w:space="0" w:color="auto"/>
                <w:bottom w:val="none" w:sz="0" w:space="0" w:color="auto"/>
                <w:right w:val="none" w:sz="0" w:space="0" w:color="auto"/>
              </w:divBdr>
            </w:div>
            <w:div w:id="340622422">
              <w:marLeft w:val="0"/>
              <w:marRight w:val="0"/>
              <w:marTop w:val="0"/>
              <w:marBottom w:val="0"/>
              <w:divBdr>
                <w:top w:val="none" w:sz="0" w:space="0" w:color="auto"/>
                <w:left w:val="none" w:sz="0" w:space="0" w:color="auto"/>
                <w:bottom w:val="none" w:sz="0" w:space="0" w:color="auto"/>
                <w:right w:val="none" w:sz="0" w:space="0" w:color="auto"/>
              </w:divBdr>
            </w:div>
            <w:div w:id="425806194">
              <w:marLeft w:val="0"/>
              <w:marRight w:val="0"/>
              <w:marTop w:val="0"/>
              <w:marBottom w:val="0"/>
              <w:divBdr>
                <w:top w:val="none" w:sz="0" w:space="0" w:color="auto"/>
                <w:left w:val="none" w:sz="0" w:space="0" w:color="auto"/>
                <w:bottom w:val="none" w:sz="0" w:space="0" w:color="auto"/>
                <w:right w:val="none" w:sz="0" w:space="0" w:color="auto"/>
              </w:divBdr>
              <w:divsChild>
                <w:div w:id="2072922342">
                  <w:marLeft w:val="0"/>
                  <w:marRight w:val="0"/>
                  <w:marTop w:val="0"/>
                  <w:marBottom w:val="0"/>
                  <w:divBdr>
                    <w:top w:val="none" w:sz="0" w:space="0" w:color="auto"/>
                    <w:left w:val="none" w:sz="0" w:space="0" w:color="auto"/>
                    <w:bottom w:val="none" w:sz="0" w:space="0" w:color="auto"/>
                    <w:right w:val="none" w:sz="0" w:space="0" w:color="auto"/>
                  </w:divBdr>
                </w:div>
                <w:div w:id="880631847">
                  <w:marLeft w:val="0"/>
                  <w:marRight w:val="0"/>
                  <w:marTop w:val="0"/>
                  <w:marBottom w:val="0"/>
                  <w:divBdr>
                    <w:top w:val="none" w:sz="0" w:space="0" w:color="auto"/>
                    <w:left w:val="none" w:sz="0" w:space="0" w:color="auto"/>
                    <w:bottom w:val="none" w:sz="0" w:space="0" w:color="auto"/>
                    <w:right w:val="none" w:sz="0" w:space="0" w:color="auto"/>
                  </w:divBdr>
                </w:div>
                <w:div w:id="1444883823">
                  <w:marLeft w:val="0"/>
                  <w:marRight w:val="0"/>
                  <w:marTop w:val="0"/>
                  <w:marBottom w:val="0"/>
                  <w:divBdr>
                    <w:top w:val="none" w:sz="0" w:space="0" w:color="auto"/>
                    <w:left w:val="none" w:sz="0" w:space="0" w:color="auto"/>
                    <w:bottom w:val="none" w:sz="0" w:space="0" w:color="auto"/>
                    <w:right w:val="none" w:sz="0" w:space="0" w:color="auto"/>
                  </w:divBdr>
                </w:div>
              </w:divsChild>
            </w:div>
            <w:div w:id="1103645053">
              <w:marLeft w:val="0"/>
              <w:marRight w:val="0"/>
              <w:marTop w:val="0"/>
              <w:marBottom w:val="0"/>
              <w:divBdr>
                <w:top w:val="none" w:sz="0" w:space="0" w:color="auto"/>
                <w:left w:val="none" w:sz="0" w:space="0" w:color="auto"/>
                <w:bottom w:val="none" w:sz="0" w:space="0" w:color="auto"/>
                <w:right w:val="none" w:sz="0" w:space="0" w:color="auto"/>
              </w:divBdr>
            </w:div>
            <w:div w:id="2001427351">
              <w:marLeft w:val="0"/>
              <w:marRight w:val="0"/>
              <w:marTop w:val="0"/>
              <w:marBottom w:val="0"/>
              <w:divBdr>
                <w:top w:val="none" w:sz="0" w:space="0" w:color="auto"/>
                <w:left w:val="none" w:sz="0" w:space="0" w:color="auto"/>
                <w:bottom w:val="none" w:sz="0" w:space="0" w:color="auto"/>
                <w:right w:val="none" w:sz="0" w:space="0" w:color="auto"/>
              </w:divBdr>
            </w:div>
            <w:div w:id="303463293">
              <w:marLeft w:val="0"/>
              <w:marRight w:val="0"/>
              <w:marTop w:val="0"/>
              <w:marBottom w:val="0"/>
              <w:divBdr>
                <w:top w:val="none" w:sz="0" w:space="0" w:color="auto"/>
                <w:left w:val="none" w:sz="0" w:space="0" w:color="auto"/>
                <w:bottom w:val="none" w:sz="0" w:space="0" w:color="auto"/>
                <w:right w:val="none" w:sz="0" w:space="0" w:color="auto"/>
              </w:divBdr>
            </w:div>
            <w:div w:id="553349518">
              <w:marLeft w:val="0"/>
              <w:marRight w:val="0"/>
              <w:marTop w:val="0"/>
              <w:marBottom w:val="0"/>
              <w:divBdr>
                <w:top w:val="none" w:sz="0" w:space="0" w:color="auto"/>
                <w:left w:val="none" w:sz="0" w:space="0" w:color="auto"/>
                <w:bottom w:val="none" w:sz="0" w:space="0" w:color="auto"/>
                <w:right w:val="none" w:sz="0" w:space="0" w:color="auto"/>
              </w:divBdr>
            </w:div>
            <w:div w:id="257644743">
              <w:marLeft w:val="0"/>
              <w:marRight w:val="0"/>
              <w:marTop w:val="0"/>
              <w:marBottom w:val="0"/>
              <w:divBdr>
                <w:top w:val="none" w:sz="0" w:space="0" w:color="auto"/>
                <w:left w:val="none" w:sz="0" w:space="0" w:color="auto"/>
                <w:bottom w:val="none" w:sz="0" w:space="0" w:color="auto"/>
                <w:right w:val="none" w:sz="0" w:space="0" w:color="auto"/>
              </w:divBdr>
            </w:div>
            <w:div w:id="1618678536">
              <w:marLeft w:val="0"/>
              <w:marRight w:val="0"/>
              <w:marTop w:val="0"/>
              <w:marBottom w:val="0"/>
              <w:divBdr>
                <w:top w:val="none" w:sz="0" w:space="0" w:color="auto"/>
                <w:left w:val="none" w:sz="0" w:space="0" w:color="auto"/>
                <w:bottom w:val="none" w:sz="0" w:space="0" w:color="auto"/>
                <w:right w:val="none" w:sz="0" w:space="0" w:color="auto"/>
              </w:divBdr>
            </w:div>
            <w:div w:id="1879245051">
              <w:marLeft w:val="0"/>
              <w:marRight w:val="0"/>
              <w:marTop w:val="0"/>
              <w:marBottom w:val="0"/>
              <w:divBdr>
                <w:top w:val="none" w:sz="0" w:space="0" w:color="auto"/>
                <w:left w:val="none" w:sz="0" w:space="0" w:color="auto"/>
                <w:bottom w:val="none" w:sz="0" w:space="0" w:color="auto"/>
                <w:right w:val="none" w:sz="0" w:space="0" w:color="auto"/>
              </w:divBdr>
            </w:div>
            <w:div w:id="336883937">
              <w:marLeft w:val="0"/>
              <w:marRight w:val="0"/>
              <w:marTop w:val="0"/>
              <w:marBottom w:val="0"/>
              <w:divBdr>
                <w:top w:val="none" w:sz="0" w:space="0" w:color="auto"/>
                <w:left w:val="none" w:sz="0" w:space="0" w:color="auto"/>
                <w:bottom w:val="none" w:sz="0" w:space="0" w:color="auto"/>
                <w:right w:val="none" w:sz="0" w:space="0" w:color="auto"/>
              </w:divBdr>
            </w:div>
            <w:div w:id="587546136">
              <w:marLeft w:val="0"/>
              <w:marRight w:val="0"/>
              <w:marTop w:val="0"/>
              <w:marBottom w:val="0"/>
              <w:divBdr>
                <w:top w:val="none" w:sz="0" w:space="0" w:color="auto"/>
                <w:left w:val="none" w:sz="0" w:space="0" w:color="auto"/>
                <w:bottom w:val="none" w:sz="0" w:space="0" w:color="auto"/>
                <w:right w:val="none" w:sz="0" w:space="0" w:color="auto"/>
              </w:divBdr>
            </w:div>
            <w:div w:id="1530605418">
              <w:marLeft w:val="0"/>
              <w:marRight w:val="0"/>
              <w:marTop w:val="0"/>
              <w:marBottom w:val="0"/>
              <w:divBdr>
                <w:top w:val="none" w:sz="0" w:space="0" w:color="auto"/>
                <w:left w:val="none" w:sz="0" w:space="0" w:color="auto"/>
                <w:bottom w:val="none" w:sz="0" w:space="0" w:color="auto"/>
                <w:right w:val="none" w:sz="0" w:space="0" w:color="auto"/>
              </w:divBdr>
              <w:divsChild>
                <w:div w:id="277838338">
                  <w:marLeft w:val="0"/>
                  <w:marRight w:val="0"/>
                  <w:marTop w:val="0"/>
                  <w:marBottom w:val="0"/>
                  <w:divBdr>
                    <w:top w:val="none" w:sz="0" w:space="0" w:color="auto"/>
                    <w:left w:val="none" w:sz="0" w:space="0" w:color="auto"/>
                    <w:bottom w:val="none" w:sz="0" w:space="0" w:color="auto"/>
                    <w:right w:val="none" w:sz="0" w:space="0" w:color="auto"/>
                  </w:divBdr>
                </w:div>
              </w:divsChild>
            </w:div>
            <w:div w:id="276105325">
              <w:marLeft w:val="0"/>
              <w:marRight w:val="0"/>
              <w:marTop w:val="0"/>
              <w:marBottom w:val="0"/>
              <w:divBdr>
                <w:top w:val="none" w:sz="0" w:space="0" w:color="auto"/>
                <w:left w:val="none" w:sz="0" w:space="0" w:color="auto"/>
                <w:bottom w:val="none" w:sz="0" w:space="0" w:color="auto"/>
                <w:right w:val="none" w:sz="0" w:space="0" w:color="auto"/>
              </w:divBdr>
            </w:div>
            <w:div w:id="508106566">
              <w:marLeft w:val="0"/>
              <w:marRight w:val="0"/>
              <w:marTop w:val="0"/>
              <w:marBottom w:val="0"/>
              <w:divBdr>
                <w:top w:val="none" w:sz="0" w:space="0" w:color="auto"/>
                <w:left w:val="none" w:sz="0" w:space="0" w:color="auto"/>
                <w:bottom w:val="none" w:sz="0" w:space="0" w:color="auto"/>
                <w:right w:val="none" w:sz="0" w:space="0" w:color="auto"/>
              </w:divBdr>
              <w:divsChild>
                <w:div w:id="1768040866">
                  <w:marLeft w:val="0"/>
                  <w:marRight w:val="0"/>
                  <w:marTop w:val="0"/>
                  <w:marBottom w:val="0"/>
                  <w:divBdr>
                    <w:top w:val="none" w:sz="0" w:space="0" w:color="auto"/>
                    <w:left w:val="none" w:sz="0" w:space="0" w:color="auto"/>
                    <w:bottom w:val="none" w:sz="0" w:space="0" w:color="auto"/>
                    <w:right w:val="none" w:sz="0" w:space="0" w:color="auto"/>
                  </w:divBdr>
                </w:div>
                <w:div w:id="1073744394">
                  <w:marLeft w:val="0"/>
                  <w:marRight w:val="0"/>
                  <w:marTop w:val="0"/>
                  <w:marBottom w:val="0"/>
                  <w:divBdr>
                    <w:top w:val="none" w:sz="0" w:space="0" w:color="auto"/>
                    <w:left w:val="none" w:sz="0" w:space="0" w:color="auto"/>
                    <w:bottom w:val="none" w:sz="0" w:space="0" w:color="auto"/>
                    <w:right w:val="none" w:sz="0" w:space="0" w:color="auto"/>
                  </w:divBdr>
                </w:div>
              </w:divsChild>
            </w:div>
            <w:div w:id="68424978">
              <w:marLeft w:val="0"/>
              <w:marRight w:val="0"/>
              <w:marTop w:val="0"/>
              <w:marBottom w:val="0"/>
              <w:divBdr>
                <w:top w:val="none" w:sz="0" w:space="0" w:color="auto"/>
                <w:left w:val="none" w:sz="0" w:space="0" w:color="auto"/>
                <w:bottom w:val="none" w:sz="0" w:space="0" w:color="auto"/>
                <w:right w:val="none" w:sz="0" w:space="0" w:color="auto"/>
              </w:divBdr>
              <w:divsChild>
                <w:div w:id="1269772643">
                  <w:marLeft w:val="0"/>
                  <w:marRight w:val="0"/>
                  <w:marTop w:val="0"/>
                  <w:marBottom w:val="0"/>
                  <w:divBdr>
                    <w:top w:val="none" w:sz="0" w:space="0" w:color="auto"/>
                    <w:left w:val="none" w:sz="0" w:space="0" w:color="auto"/>
                    <w:bottom w:val="none" w:sz="0" w:space="0" w:color="auto"/>
                    <w:right w:val="none" w:sz="0" w:space="0" w:color="auto"/>
                  </w:divBdr>
                </w:div>
                <w:div w:id="1093821860">
                  <w:marLeft w:val="0"/>
                  <w:marRight w:val="0"/>
                  <w:marTop w:val="0"/>
                  <w:marBottom w:val="0"/>
                  <w:divBdr>
                    <w:top w:val="none" w:sz="0" w:space="0" w:color="auto"/>
                    <w:left w:val="none" w:sz="0" w:space="0" w:color="auto"/>
                    <w:bottom w:val="none" w:sz="0" w:space="0" w:color="auto"/>
                    <w:right w:val="none" w:sz="0" w:space="0" w:color="auto"/>
                  </w:divBdr>
                </w:div>
                <w:div w:id="88698796">
                  <w:marLeft w:val="0"/>
                  <w:marRight w:val="0"/>
                  <w:marTop w:val="0"/>
                  <w:marBottom w:val="0"/>
                  <w:divBdr>
                    <w:top w:val="none" w:sz="0" w:space="0" w:color="auto"/>
                    <w:left w:val="none" w:sz="0" w:space="0" w:color="auto"/>
                    <w:bottom w:val="none" w:sz="0" w:space="0" w:color="auto"/>
                    <w:right w:val="none" w:sz="0" w:space="0" w:color="auto"/>
                  </w:divBdr>
                </w:div>
                <w:div w:id="1055009655">
                  <w:marLeft w:val="0"/>
                  <w:marRight w:val="0"/>
                  <w:marTop w:val="0"/>
                  <w:marBottom w:val="0"/>
                  <w:divBdr>
                    <w:top w:val="none" w:sz="0" w:space="0" w:color="auto"/>
                    <w:left w:val="none" w:sz="0" w:space="0" w:color="auto"/>
                    <w:bottom w:val="none" w:sz="0" w:space="0" w:color="auto"/>
                    <w:right w:val="none" w:sz="0" w:space="0" w:color="auto"/>
                  </w:divBdr>
                </w:div>
              </w:divsChild>
            </w:div>
            <w:div w:id="1751462320">
              <w:marLeft w:val="0"/>
              <w:marRight w:val="0"/>
              <w:marTop w:val="0"/>
              <w:marBottom w:val="0"/>
              <w:divBdr>
                <w:top w:val="none" w:sz="0" w:space="0" w:color="auto"/>
                <w:left w:val="none" w:sz="0" w:space="0" w:color="auto"/>
                <w:bottom w:val="none" w:sz="0" w:space="0" w:color="auto"/>
                <w:right w:val="none" w:sz="0" w:space="0" w:color="auto"/>
              </w:divBdr>
            </w:div>
            <w:div w:id="2106732719">
              <w:marLeft w:val="0"/>
              <w:marRight w:val="0"/>
              <w:marTop w:val="0"/>
              <w:marBottom w:val="0"/>
              <w:divBdr>
                <w:top w:val="none" w:sz="0" w:space="0" w:color="auto"/>
                <w:left w:val="none" w:sz="0" w:space="0" w:color="auto"/>
                <w:bottom w:val="none" w:sz="0" w:space="0" w:color="auto"/>
                <w:right w:val="none" w:sz="0" w:space="0" w:color="auto"/>
              </w:divBdr>
              <w:divsChild>
                <w:div w:id="50035628">
                  <w:marLeft w:val="0"/>
                  <w:marRight w:val="0"/>
                  <w:marTop w:val="0"/>
                  <w:marBottom w:val="0"/>
                  <w:divBdr>
                    <w:top w:val="none" w:sz="0" w:space="0" w:color="auto"/>
                    <w:left w:val="none" w:sz="0" w:space="0" w:color="auto"/>
                    <w:bottom w:val="none" w:sz="0" w:space="0" w:color="auto"/>
                    <w:right w:val="none" w:sz="0" w:space="0" w:color="auto"/>
                  </w:divBdr>
                </w:div>
                <w:div w:id="602765098">
                  <w:marLeft w:val="0"/>
                  <w:marRight w:val="0"/>
                  <w:marTop w:val="0"/>
                  <w:marBottom w:val="0"/>
                  <w:divBdr>
                    <w:top w:val="none" w:sz="0" w:space="0" w:color="auto"/>
                    <w:left w:val="none" w:sz="0" w:space="0" w:color="auto"/>
                    <w:bottom w:val="none" w:sz="0" w:space="0" w:color="auto"/>
                    <w:right w:val="none" w:sz="0" w:space="0" w:color="auto"/>
                  </w:divBdr>
                </w:div>
                <w:div w:id="962034922">
                  <w:marLeft w:val="0"/>
                  <w:marRight w:val="0"/>
                  <w:marTop w:val="0"/>
                  <w:marBottom w:val="0"/>
                  <w:divBdr>
                    <w:top w:val="none" w:sz="0" w:space="0" w:color="auto"/>
                    <w:left w:val="none" w:sz="0" w:space="0" w:color="auto"/>
                    <w:bottom w:val="none" w:sz="0" w:space="0" w:color="auto"/>
                    <w:right w:val="none" w:sz="0" w:space="0" w:color="auto"/>
                  </w:divBdr>
                </w:div>
                <w:div w:id="1473910011">
                  <w:marLeft w:val="0"/>
                  <w:marRight w:val="0"/>
                  <w:marTop w:val="0"/>
                  <w:marBottom w:val="0"/>
                  <w:divBdr>
                    <w:top w:val="none" w:sz="0" w:space="0" w:color="auto"/>
                    <w:left w:val="none" w:sz="0" w:space="0" w:color="auto"/>
                    <w:bottom w:val="none" w:sz="0" w:space="0" w:color="auto"/>
                    <w:right w:val="none" w:sz="0" w:space="0" w:color="auto"/>
                  </w:divBdr>
                </w:div>
              </w:divsChild>
            </w:div>
            <w:div w:id="1348755719">
              <w:marLeft w:val="0"/>
              <w:marRight w:val="0"/>
              <w:marTop w:val="0"/>
              <w:marBottom w:val="0"/>
              <w:divBdr>
                <w:top w:val="none" w:sz="0" w:space="0" w:color="auto"/>
                <w:left w:val="none" w:sz="0" w:space="0" w:color="auto"/>
                <w:bottom w:val="none" w:sz="0" w:space="0" w:color="auto"/>
                <w:right w:val="none" w:sz="0" w:space="0" w:color="auto"/>
              </w:divBdr>
            </w:div>
            <w:div w:id="736786490">
              <w:marLeft w:val="0"/>
              <w:marRight w:val="0"/>
              <w:marTop w:val="0"/>
              <w:marBottom w:val="0"/>
              <w:divBdr>
                <w:top w:val="none" w:sz="0" w:space="0" w:color="auto"/>
                <w:left w:val="none" w:sz="0" w:space="0" w:color="auto"/>
                <w:bottom w:val="none" w:sz="0" w:space="0" w:color="auto"/>
                <w:right w:val="none" w:sz="0" w:space="0" w:color="auto"/>
              </w:divBdr>
            </w:div>
            <w:div w:id="921186618">
              <w:marLeft w:val="0"/>
              <w:marRight w:val="0"/>
              <w:marTop w:val="0"/>
              <w:marBottom w:val="0"/>
              <w:divBdr>
                <w:top w:val="none" w:sz="0" w:space="0" w:color="auto"/>
                <w:left w:val="none" w:sz="0" w:space="0" w:color="auto"/>
                <w:bottom w:val="none" w:sz="0" w:space="0" w:color="auto"/>
                <w:right w:val="none" w:sz="0" w:space="0" w:color="auto"/>
              </w:divBdr>
            </w:div>
          </w:divsChild>
        </w:div>
        <w:div w:id="1939603869">
          <w:marLeft w:val="0"/>
          <w:marRight w:val="0"/>
          <w:marTop w:val="0"/>
          <w:marBottom w:val="0"/>
          <w:divBdr>
            <w:top w:val="none" w:sz="0" w:space="0" w:color="auto"/>
            <w:left w:val="none" w:sz="0" w:space="0" w:color="auto"/>
            <w:bottom w:val="none" w:sz="0" w:space="0" w:color="auto"/>
            <w:right w:val="none" w:sz="0" w:space="0" w:color="auto"/>
          </w:divBdr>
        </w:div>
        <w:div w:id="1090850346">
          <w:marLeft w:val="0"/>
          <w:marRight w:val="0"/>
          <w:marTop w:val="0"/>
          <w:marBottom w:val="0"/>
          <w:divBdr>
            <w:top w:val="none" w:sz="0" w:space="0" w:color="auto"/>
            <w:left w:val="none" w:sz="0" w:space="0" w:color="auto"/>
            <w:bottom w:val="none" w:sz="0" w:space="0" w:color="auto"/>
            <w:right w:val="none" w:sz="0" w:space="0" w:color="auto"/>
          </w:divBdr>
        </w:div>
      </w:divsChild>
    </w:div>
    <w:div w:id="177682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BA348-718C-4C5E-A008-02A45224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Živanović</dc:creator>
  <cp:keywords/>
  <dc:description/>
  <cp:lastModifiedBy>Andjelka Opacic</cp:lastModifiedBy>
  <cp:revision>6</cp:revision>
  <cp:lastPrinted>2026-01-22T11:45:00Z</cp:lastPrinted>
  <dcterms:created xsi:type="dcterms:W3CDTF">2026-02-05T11:38:00Z</dcterms:created>
  <dcterms:modified xsi:type="dcterms:W3CDTF">2026-02-05T14:26:00Z</dcterms:modified>
</cp:coreProperties>
</file>